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7CA" w:rsidRPr="004327CA" w:rsidRDefault="004327CA" w:rsidP="004327CA">
      <w:pPr>
        <w:spacing w:before="100" w:beforeAutospacing="1" w:after="100" w:afterAutospacing="1" w:line="240" w:lineRule="auto"/>
        <w:outlineLvl w:val="1"/>
        <w:rPr>
          <w:rFonts w:ascii="Times New Roman" w:eastAsia="Times New Roman" w:hAnsi="Times New Roman" w:cs="Times New Roman"/>
          <w:b/>
          <w:bCs/>
          <w:sz w:val="20"/>
          <w:szCs w:val="20"/>
          <w:lang w:eastAsia="ru-RU"/>
        </w:rPr>
      </w:pPr>
      <w:r w:rsidRPr="004327CA">
        <w:rPr>
          <w:rFonts w:ascii="Times New Roman" w:eastAsia="Times New Roman" w:hAnsi="Times New Roman" w:cs="Times New Roman"/>
          <w:b/>
          <w:bCs/>
          <w:sz w:val="20"/>
          <w:szCs w:val="20"/>
          <w:lang w:eastAsia="ru-RU"/>
        </w:rPr>
        <w:t>Статья 84. Прекращение трудового договора вследствие нарушения установленных настоящим Кодексом или иным федеральным законом правил заключения трудового договора</w:t>
      </w:r>
    </w:p>
    <w:p w:rsidR="004327CA" w:rsidRPr="004327CA" w:rsidRDefault="004327CA" w:rsidP="004327CA">
      <w:pPr>
        <w:spacing w:after="0" w:line="240" w:lineRule="auto"/>
        <w:rPr>
          <w:rFonts w:ascii="Times New Roman" w:eastAsia="Times New Roman" w:hAnsi="Times New Roman" w:cs="Times New Roman"/>
          <w:sz w:val="24"/>
          <w:szCs w:val="24"/>
          <w:lang w:eastAsia="ru-RU"/>
        </w:rPr>
      </w:pPr>
      <w:hyperlink r:id="rId5" w:tooltip="Трудовой кодекс РФ" w:history="1">
        <w:r w:rsidRPr="004327CA">
          <w:rPr>
            <w:rFonts w:ascii="Times New Roman" w:eastAsia="Times New Roman" w:hAnsi="Times New Roman" w:cs="Times New Roman"/>
            <w:b/>
            <w:bCs/>
            <w:color w:val="707070"/>
            <w:sz w:val="20"/>
            <w:szCs w:val="20"/>
            <w:lang w:eastAsia="ru-RU"/>
          </w:rPr>
          <w:t>[Трудовой кодекс РФ]</w:t>
        </w:r>
      </w:hyperlink>
      <w:r w:rsidRPr="004327CA">
        <w:rPr>
          <w:rFonts w:ascii="Times New Roman" w:eastAsia="Times New Roman" w:hAnsi="Times New Roman" w:cs="Times New Roman"/>
          <w:sz w:val="24"/>
          <w:szCs w:val="24"/>
          <w:lang w:eastAsia="ru-RU"/>
        </w:rPr>
        <w:t> </w:t>
      </w:r>
      <w:hyperlink r:id="rId6" w:tooltip="Прекращение трудового договора" w:history="1">
        <w:r w:rsidRPr="004327CA">
          <w:rPr>
            <w:rFonts w:ascii="Times New Roman" w:eastAsia="Times New Roman" w:hAnsi="Times New Roman" w:cs="Times New Roman"/>
            <w:b/>
            <w:bCs/>
            <w:color w:val="707070"/>
            <w:sz w:val="20"/>
            <w:szCs w:val="20"/>
            <w:lang w:eastAsia="ru-RU"/>
          </w:rPr>
          <w:t>[Глава 13]</w:t>
        </w:r>
      </w:hyperlink>
      <w:r w:rsidRPr="004327CA">
        <w:rPr>
          <w:rFonts w:ascii="Times New Roman" w:eastAsia="Times New Roman" w:hAnsi="Times New Roman" w:cs="Times New Roman"/>
          <w:sz w:val="24"/>
          <w:szCs w:val="24"/>
          <w:lang w:eastAsia="ru-RU"/>
        </w:rPr>
        <w:t> </w:t>
      </w:r>
      <w:hyperlink r:id="rId7" w:tooltip="Прекращение трудового договора вследствие нарушения установленных настоящим Кодексом или иным федеральным законом правил заключения трудового договора" w:history="1">
        <w:r w:rsidRPr="004327CA">
          <w:rPr>
            <w:rFonts w:ascii="Times New Roman" w:eastAsia="Times New Roman" w:hAnsi="Times New Roman" w:cs="Times New Roman"/>
            <w:b/>
            <w:bCs/>
            <w:color w:val="707070"/>
            <w:sz w:val="20"/>
            <w:szCs w:val="20"/>
            <w:lang w:eastAsia="ru-RU"/>
          </w:rPr>
          <w:t>[Статья 84]</w:t>
        </w:r>
      </w:hyperlink>
    </w:p>
    <w:p w:rsidR="004327CA" w:rsidRPr="004327CA" w:rsidRDefault="004327CA" w:rsidP="004327CA">
      <w:pPr>
        <w:shd w:val="clear" w:color="auto" w:fill="FFFFFF"/>
        <w:spacing w:before="240" w:after="240" w:line="240" w:lineRule="auto"/>
        <w:rPr>
          <w:rFonts w:ascii="Arial" w:eastAsia="Times New Roman" w:hAnsi="Arial" w:cs="Arial"/>
          <w:color w:val="000000"/>
          <w:sz w:val="20"/>
          <w:szCs w:val="20"/>
          <w:lang w:eastAsia="ru-RU"/>
        </w:rPr>
      </w:pPr>
      <w:r w:rsidRPr="004327CA">
        <w:rPr>
          <w:rFonts w:ascii="Arial" w:eastAsia="Times New Roman" w:hAnsi="Arial" w:cs="Arial"/>
          <w:color w:val="000000"/>
          <w:sz w:val="20"/>
          <w:szCs w:val="20"/>
          <w:lang w:eastAsia="ru-RU"/>
        </w:rPr>
        <w:t>Трудовой договор прекращается вследствие нарушения установленных настоящим Кодексом или иным федеральным законом правил его заключения (пункт 11 части первой статьи 77 настоящего Кодекса), если нарушение этих правил исключает возможность продолжения работы, в следующих случаях:</w:t>
      </w:r>
    </w:p>
    <w:p w:rsidR="004327CA" w:rsidRPr="004327CA" w:rsidRDefault="004327CA" w:rsidP="004327CA">
      <w:pPr>
        <w:shd w:val="clear" w:color="auto" w:fill="FFFFFF"/>
        <w:spacing w:before="240" w:after="240" w:line="240" w:lineRule="auto"/>
        <w:rPr>
          <w:rFonts w:ascii="Arial" w:eastAsia="Times New Roman" w:hAnsi="Arial" w:cs="Arial"/>
          <w:color w:val="000000"/>
          <w:sz w:val="20"/>
          <w:szCs w:val="20"/>
          <w:lang w:eastAsia="ru-RU"/>
        </w:rPr>
      </w:pPr>
      <w:r w:rsidRPr="004327CA">
        <w:rPr>
          <w:rFonts w:ascii="Arial" w:eastAsia="Times New Roman" w:hAnsi="Arial" w:cs="Arial"/>
          <w:color w:val="000000"/>
          <w:sz w:val="20"/>
          <w:szCs w:val="20"/>
          <w:lang w:eastAsia="ru-RU"/>
        </w:rPr>
        <w:t>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w:t>
      </w:r>
    </w:p>
    <w:p w:rsidR="004327CA" w:rsidRPr="004327CA" w:rsidRDefault="004327CA" w:rsidP="004327CA">
      <w:pPr>
        <w:shd w:val="clear" w:color="auto" w:fill="FFFFFF"/>
        <w:spacing w:before="240" w:after="240" w:line="240" w:lineRule="auto"/>
        <w:rPr>
          <w:rFonts w:ascii="Arial" w:eastAsia="Times New Roman" w:hAnsi="Arial" w:cs="Arial"/>
          <w:color w:val="000000"/>
          <w:sz w:val="20"/>
          <w:szCs w:val="20"/>
          <w:lang w:eastAsia="ru-RU"/>
        </w:rPr>
      </w:pPr>
      <w:r w:rsidRPr="004327CA">
        <w:rPr>
          <w:rFonts w:ascii="Arial" w:eastAsia="Times New Roman" w:hAnsi="Arial" w:cs="Arial"/>
          <w:color w:val="000000"/>
          <w:sz w:val="20"/>
          <w:szCs w:val="20"/>
          <w:lang w:eastAsia="ru-RU"/>
        </w:rPr>
        <w:t>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4327CA" w:rsidRPr="004327CA" w:rsidRDefault="004327CA" w:rsidP="004327CA">
      <w:pPr>
        <w:shd w:val="clear" w:color="auto" w:fill="FFFFFF"/>
        <w:spacing w:before="240" w:after="240" w:line="240" w:lineRule="auto"/>
        <w:rPr>
          <w:rFonts w:ascii="Arial" w:eastAsia="Times New Roman" w:hAnsi="Arial" w:cs="Arial"/>
          <w:color w:val="000000"/>
          <w:sz w:val="20"/>
          <w:szCs w:val="20"/>
          <w:lang w:eastAsia="ru-RU"/>
        </w:rPr>
      </w:pPr>
      <w:r w:rsidRPr="004327CA">
        <w:rPr>
          <w:rFonts w:ascii="Arial" w:eastAsia="Times New Roman" w:hAnsi="Arial" w:cs="Arial"/>
          <w:color w:val="000000"/>
          <w:sz w:val="20"/>
          <w:szCs w:val="20"/>
          <w:lang w:eastAsia="ru-RU"/>
        </w:rPr>
        <w:t>отсутствие соответствующего документа об образовании и (или) о квалификации, если выполнение работы требует специальных знаний в соответствии с федеральным законом или иным нормативным правовым актом;</w:t>
      </w:r>
    </w:p>
    <w:p w:rsidR="004327CA" w:rsidRPr="004327CA" w:rsidRDefault="004327CA" w:rsidP="004327CA">
      <w:pPr>
        <w:shd w:val="clear" w:color="auto" w:fill="FFFFFF"/>
        <w:spacing w:before="240" w:after="240" w:line="240" w:lineRule="auto"/>
        <w:rPr>
          <w:rFonts w:ascii="Arial" w:eastAsia="Times New Roman" w:hAnsi="Arial" w:cs="Arial"/>
          <w:color w:val="000000"/>
          <w:sz w:val="20"/>
          <w:szCs w:val="20"/>
          <w:lang w:eastAsia="ru-RU"/>
        </w:rPr>
      </w:pPr>
      <w:r w:rsidRPr="004327CA">
        <w:rPr>
          <w:rFonts w:ascii="Arial" w:eastAsia="Times New Roman" w:hAnsi="Arial" w:cs="Arial"/>
          <w:color w:val="000000"/>
          <w:sz w:val="20"/>
          <w:szCs w:val="20"/>
          <w:lang w:eastAsia="ru-RU"/>
        </w:rPr>
        <w:t>заключение трудового договора в нарушение постановления судьи, органа, должностного лица, уполномоченных рассматривать дела об административных правонарушениях, о дисквалификации или ином административном наказании, исключающем возможность исполнения работником обязанностей по трудовому договору, либо заключение трудового договора в нарушение установленных федеральными законами ограничений, запретов и требований, касающихся привлечения к трудовой деятельности граждан, уволенных с государственной или муниципальной службы;</w:t>
      </w:r>
    </w:p>
    <w:p w:rsidR="004327CA" w:rsidRPr="004327CA" w:rsidRDefault="004327CA" w:rsidP="004327CA">
      <w:pPr>
        <w:shd w:val="clear" w:color="auto" w:fill="FFFFFF"/>
        <w:spacing w:before="240" w:after="240" w:line="240" w:lineRule="auto"/>
        <w:rPr>
          <w:rFonts w:ascii="Arial" w:eastAsia="Times New Roman" w:hAnsi="Arial" w:cs="Arial"/>
          <w:color w:val="000000"/>
          <w:sz w:val="20"/>
          <w:szCs w:val="20"/>
          <w:lang w:eastAsia="ru-RU"/>
        </w:rPr>
      </w:pPr>
      <w:r w:rsidRPr="004327CA">
        <w:rPr>
          <w:rFonts w:ascii="Arial" w:eastAsia="Times New Roman" w:hAnsi="Arial" w:cs="Arial"/>
          <w:color w:val="000000"/>
          <w:sz w:val="20"/>
          <w:szCs w:val="20"/>
          <w:lang w:eastAsia="ru-RU"/>
        </w:rPr>
        <w:t>заключение трудового договора в нарушение установленных настоящим Кодексом, иным федеральным законом ограничений на занятие определенными видами трудовой деятельности;</w:t>
      </w:r>
    </w:p>
    <w:p w:rsidR="004327CA" w:rsidRPr="004327CA" w:rsidRDefault="004327CA" w:rsidP="004327CA">
      <w:pPr>
        <w:shd w:val="clear" w:color="auto" w:fill="FFFFFF"/>
        <w:spacing w:before="240" w:after="240" w:line="240" w:lineRule="auto"/>
        <w:rPr>
          <w:rFonts w:ascii="Arial" w:eastAsia="Times New Roman" w:hAnsi="Arial" w:cs="Arial"/>
          <w:color w:val="000000"/>
          <w:sz w:val="20"/>
          <w:szCs w:val="20"/>
          <w:lang w:eastAsia="ru-RU"/>
        </w:rPr>
      </w:pPr>
      <w:r w:rsidRPr="004327CA">
        <w:rPr>
          <w:rFonts w:ascii="Arial" w:eastAsia="Times New Roman" w:hAnsi="Arial" w:cs="Arial"/>
          <w:color w:val="000000"/>
          <w:sz w:val="20"/>
          <w:szCs w:val="20"/>
          <w:lang w:eastAsia="ru-RU"/>
        </w:rPr>
        <w:t>в других случаях, предусмотренных федеральными законами.</w:t>
      </w:r>
    </w:p>
    <w:p w:rsidR="004327CA" w:rsidRPr="004327CA" w:rsidRDefault="004327CA" w:rsidP="004327CA">
      <w:pPr>
        <w:shd w:val="clear" w:color="auto" w:fill="FFFFFF"/>
        <w:spacing w:before="240" w:after="240" w:line="240" w:lineRule="auto"/>
        <w:rPr>
          <w:rFonts w:ascii="Arial" w:eastAsia="Times New Roman" w:hAnsi="Arial" w:cs="Arial"/>
          <w:color w:val="000000"/>
          <w:sz w:val="20"/>
          <w:szCs w:val="20"/>
          <w:lang w:eastAsia="ru-RU"/>
        </w:rPr>
      </w:pPr>
      <w:r w:rsidRPr="004327CA">
        <w:rPr>
          <w:rFonts w:ascii="Arial" w:eastAsia="Times New Roman" w:hAnsi="Arial" w:cs="Arial"/>
          <w:color w:val="000000"/>
          <w:sz w:val="20"/>
          <w:szCs w:val="20"/>
          <w:lang w:eastAsia="ru-RU"/>
        </w:rPr>
        <w:t>В случаях, предусмотренных частью первой настоящей статьи,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4327CA" w:rsidRPr="004327CA" w:rsidRDefault="004327CA" w:rsidP="004327CA">
      <w:pPr>
        <w:shd w:val="clear" w:color="auto" w:fill="FFFFFF"/>
        <w:spacing w:before="240" w:after="240" w:line="240" w:lineRule="auto"/>
        <w:rPr>
          <w:rFonts w:ascii="Arial" w:eastAsia="Times New Roman" w:hAnsi="Arial" w:cs="Arial"/>
          <w:color w:val="000000"/>
          <w:sz w:val="20"/>
          <w:szCs w:val="20"/>
          <w:lang w:eastAsia="ru-RU"/>
        </w:rPr>
      </w:pPr>
      <w:r w:rsidRPr="004327CA">
        <w:rPr>
          <w:rFonts w:ascii="Arial" w:eastAsia="Times New Roman" w:hAnsi="Arial" w:cs="Arial"/>
          <w:color w:val="000000"/>
          <w:sz w:val="20"/>
          <w:szCs w:val="20"/>
          <w:lang w:eastAsia="ru-RU"/>
        </w:rPr>
        <w:t>Если нарушение установленных настоящим Кодексом или иным федеральным законом правил заключения трудового договора допущено не по вине работника, то работнику выплачивается выходное пособие в размере среднего месячного заработка. Если нарушение указанных правил допущено по вине работника, то работодатель не обязан предлагать ему другую работу, а выходное пособие работнику не выплачивается.</w:t>
      </w:r>
    </w:p>
    <w:p w:rsidR="0039231A" w:rsidRDefault="0039231A">
      <w:bookmarkStart w:id="0" w:name="_GoBack"/>
      <w:bookmarkEnd w:id="0"/>
    </w:p>
    <w:sectPr w:rsidR="003923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7CA"/>
    <w:rsid w:val="0039231A"/>
    <w:rsid w:val="00432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327C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327CA"/>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4327CA"/>
    <w:rPr>
      <w:color w:val="0000FF"/>
      <w:u w:val="single"/>
    </w:rPr>
  </w:style>
  <w:style w:type="character" w:customStyle="1" w:styleId="apple-converted-space">
    <w:name w:val="apple-converted-space"/>
    <w:basedOn w:val="a0"/>
    <w:rsid w:val="004327CA"/>
  </w:style>
  <w:style w:type="paragraph" w:styleId="a4">
    <w:name w:val="Normal (Web)"/>
    <w:basedOn w:val="a"/>
    <w:uiPriority w:val="99"/>
    <w:semiHidden/>
    <w:unhideWhenUsed/>
    <w:rsid w:val="004327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327C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327CA"/>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4327CA"/>
    <w:rPr>
      <w:color w:val="0000FF"/>
      <w:u w:val="single"/>
    </w:rPr>
  </w:style>
  <w:style w:type="character" w:customStyle="1" w:styleId="apple-converted-space">
    <w:name w:val="apple-converted-space"/>
    <w:basedOn w:val="a0"/>
    <w:rsid w:val="004327CA"/>
  </w:style>
  <w:style w:type="paragraph" w:styleId="a4">
    <w:name w:val="Normal (Web)"/>
    <w:basedOn w:val="a"/>
    <w:uiPriority w:val="99"/>
    <w:semiHidden/>
    <w:unhideWhenUsed/>
    <w:rsid w:val="004327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923063">
      <w:bodyDiv w:val="1"/>
      <w:marLeft w:val="0"/>
      <w:marRight w:val="0"/>
      <w:marTop w:val="0"/>
      <w:marBottom w:val="0"/>
      <w:divBdr>
        <w:top w:val="none" w:sz="0" w:space="0" w:color="auto"/>
        <w:left w:val="none" w:sz="0" w:space="0" w:color="auto"/>
        <w:bottom w:val="none" w:sz="0" w:space="0" w:color="auto"/>
        <w:right w:val="none" w:sz="0" w:space="0" w:color="auto"/>
      </w:divBdr>
      <w:divsChild>
        <w:div w:id="671418713">
          <w:marLeft w:val="0"/>
          <w:marRight w:val="0"/>
          <w:marTop w:val="0"/>
          <w:marBottom w:val="0"/>
          <w:divBdr>
            <w:top w:val="none" w:sz="0" w:space="0" w:color="auto"/>
            <w:left w:val="none" w:sz="0" w:space="0" w:color="auto"/>
            <w:bottom w:val="none" w:sz="0" w:space="0" w:color="auto"/>
            <w:right w:val="none" w:sz="0" w:space="0" w:color="auto"/>
          </w:divBdr>
        </w:div>
        <w:div w:id="629166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akonrf.info/tk/8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zakonrf.info/tk/gl13/" TargetMode="External"/><Relationship Id="rId5" Type="http://schemas.openxmlformats.org/officeDocument/2006/relationships/hyperlink" Target="http://www.zakonrf.info/t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492</Words>
  <Characters>2810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 Окольникова</dc:creator>
  <cp:lastModifiedBy>Лидия Окольникова</cp:lastModifiedBy>
  <cp:revision>1</cp:revision>
  <dcterms:created xsi:type="dcterms:W3CDTF">2017-02-21T04:56:00Z</dcterms:created>
  <dcterms:modified xsi:type="dcterms:W3CDTF">2017-02-21T04:56:00Z</dcterms:modified>
</cp:coreProperties>
</file>