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 xml:space="preserve">ОАО «Домоуправляющая компания 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>Приокского района»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>от Иванова Ивана Ивановича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>г.Н.Новгород, ул. ________________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>т. _______________</w:t>
      </w:r>
    </w:p>
    <w:p w:rsidR="00C309B0" w:rsidRPr="00C309B0" w:rsidRDefault="00C309B0" w:rsidP="00C309B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</w:t>
      </w:r>
    </w:p>
    <w:p w:rsidR="00C309B0" w:rsidRPr="00C309B0" w:rsidRDefault="00C309B0" w:rsidP="00C309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_____________________________________, собственник квартиры №____ проживаю в доме, обслуживаемым Вашей организацией. Являясь исполнителем услуг по содержанию общего имущества,   Ваша организация независимо от формы собственности и организационно- правовой формы обязана предоставить потребителю услуги, соответствующие по качеству обязательным требованиям стандартов, санитарных правил и норм, установленным нормативам и условиям договора, а также информации о </w:t>
      </w:r>
      <w:r w:rsidRPr="00C30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жилищных услугах. </w:t>
      </w:r>
      <w:r w:rsidRPr="00C30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30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Я свои обязательства по договору исполняю, регулярно плачу за услуги по содержанию общего имущества. </w:t>
      </w:r>
    </w:p>
    <w:p w:rsidR="00C309B0" w:rsidRPr="00C309B0" w:rsidRDefault="00C309B0" w:rsidP="00C309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3.2.9 "Правил и норм технической эксплуатации жилищного фонда", утвержденных Постановлением Госстроя РФ от 27.09.2003 года № 170, периодичность ремонта подъездов должна быть соблюдена один раз в пять или три года в зависимости от классификации зданий и физического износа.</w:t>
      </w:r>
    </w:p>
    <w:p w:rsidR="00C309B0" w:rsidRPr="00C309B0" w:rsidRDefault="00C309B0" w:rsidP="00C309B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 изложенным, прошу ответить  к какой классификации зданий относится наш дом, в каком году был в последний раз сделан в нем ремонт, а также при установлении нарушения сроков проведения ремонта подъезда, прошу их устранить и произвести ремонт.</w:t>
      </w:r>
    </w:p>
    <w:p w:rsidR="00C309B0" w:rsidRPr="00C309B0" w:rsidRDefault="00C309B0" w:rsidP="00C30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«__»_____________20___г.                                                                                   Иванов И.И.</w:t>
      </w:r>
    </w:p>
    <w:p w:rsidR="00AA7C12" w:rsidRDefault="00AA7C12"/>
    <w:sectPr w:rsidR="00AA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B0"/>
    <w:rsid w:val="000B16D0"/>
    <w:rsid w:val="0060276A"/>
    <w:rsid w:val="00AA7C12"/>
    <w:rsid w:val="00C3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2017-02-16T06:19:00Z</dcterms:created>
  <dcterms:modified xsi:type="dcterms:W3CDTF">2017-02-16T06:19:00Z</dcterms:modified>
</cp:coreProperties>
</file>