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Приложение </w:t>
      </w:r>
      <w:proofErr w:type="spellStart"/>
      <w:proofErr w:type="gramStart"/>
      <w:r w:rsidRPr="004E366D">
        <w:rPr>
          <w:sz w:val="32"/>
          <w:szCs w:val="32"/>
        </w:rPr>
        <w:t>N</w:t>
      </w:r>
      <w:proofErr w:type="gramEnd"/>
      <w:r w:rsidRPr="004E366D">
        <w:rPr>
          <w:sz w:val="32"/>
          <w:szCs w:val="32"/>
        </w:rPr>
        <w:t>о</w:t>
      </w:r>
      <w:proofErr w:type="spellEnd"/>
      <w:r w:rsidRPr="004E366D">
        <w:rPr>
          <w:sz w:val="32"/>
          <w:szCs w:val="32"/>
        </w:rPr>
        <w:t>. 2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к Положению,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</w:t>
      </w:r>
      <w:proofErr w:type="gramStart"/>
      <w:r w:rsidRPr="004E366D">
        <w:rPr>
          <w:sz w:val="32"/>
          <w:szCs w:val="32"/>
        </w:rPr>
        <w:t>утвержденному</w:t>
      </w:r>
      <w:proofErr w:type="gramEnd"/>
      <w:r w:rsidRPr="004E366D">
        <w:rPr>
          <w:sz w:val="32"/>
          <w:szCs w:val="32"/>
        </w:rPr>
        <w:t xml:space="preserve"> постановлением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Правительства Москвы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от 24.08.93 </w:t>
      </w:r>
      <w:proofErr w:type="spellStart"/>
      <w:r w:rsidRPr="004E366D">
        <w:rPr>
          <w:sz w:val="32"/>
          <w:szCs w:val="32"/>
        </w:rPr>
        <w:t>No</w:t>
      </w:r>
      <w:proofErr w:type="spellEnd"/>
      <w:r w:rsidRPr="004E366D">
        <w:rPr>
          <w:sz w:val="32"/>
          <w:szCs w:val="32"/>
        </w:rPr>
        <w:t>. 813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(ред. от 14.01.97 </w:t>
      </w:r>
      <w:proofErr w:type="spellStart"/>
      <w:r w:rsidRPr="004E366D">
        <w:rPr>
          <w:sz w:val="32"/>
          <w:szCs w:val="32"/>
        </w:rPr>
        <w:t>No</w:t>
      </w:r>
      <w:proofErr w:type="spellEnd"/>
      <w:r w:rsidRPr="004E366D">
        <w:rPr>
          <w:sz w:val="32"/>
          <w:szCs w:val="32"/>
        </w:rPr>
        <w:t>. 16)</w:t>
      </w:r>
    </w:p>
    <w:p w:rsidR="0008756C" w:rsidRDefault="0008756C" w:rsidP="0008756C">
      <w:pPr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 xml:space="preserve"> </w:t>
      </w:r>
    </w:p>
    <w:p w:rsidR="0008756C" w:rsidRPr="004E366D" w:rsidRDefault="0008756C" w:rsidP="0008756C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АКТ ПРИЕМА - ПЕРЕДАЧИ</w:t>
      </w:r>
    </w:p>
    <w:p w:rsidR="0008756C" w:rsidRPr="004E366D" w:rsidRDefault="0008756C" w:rsidP="0008756C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жилого дома по адресу: _______________________________________________</w:t>
      </w:r>
    </w:p>
    <w:p w:rsidR="0008756C" w:rsidRPr="004E366D" w:rsidRDefault="0008756C" w:rsidP="0008756C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______________________________________________________________________</w:t>
      </w:r>
    </w:p>
    <w:p w:rsidR="0008756C" w:rsidRPr="004E366D" w:rsidRDefault="0008756C" w:rsidP="0008756C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в управление _________________________________________________________</w:t>
      </w:r>
    </w:p>
    <w:p w:rsidR="0008756C" w:rsidRPr="004E366D" w:rsidRDefault="0008756C" w:rsidP="0008756C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(наименование принимающего юридического лица)</w:t>
      </w:r>
    </w:p>
    <w:p w:rsidR="0008756C" w:rsidRDefault="0008756C" w:rsidP="0008756C">
      <w:pPr>
        <w:rPr>
          <w:sz w:val="32"/>
          <w:szCs w:val="32"/>
        </w:rPr>
      </w:pP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Комиссия в составе: _____________________________________________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</w:t>
      </w:r>
      <w:proofErr w:type="gramStart"/>
      <w:r w:rsidRPr="004E366D">
        <w:rPr>
          <w:sz w:val="32"/>
          <w:szCs w:val="32"/>
        </w:rPr>
        <w:t>(руководителя принимающего юридического лица - фамилия, имя, отчество) действующего на основании устава, и __________________________________ (наименование жилищной</w:t>
      </w:r>
      <w:proofErr w:type="gramEnd"/>
    </w:p>
    <w:p w:rsidR="0008756C" w:rsidRPr="004E366D" w:rsidRDefault="0008756C" w:rsidP="0008756C">
      <w:pPr>
        <w:rPr>
          <w:sz w:val="32"/>
          <w:szCs w:val="32"/>
        </w:rPr>
      </w:pPr>
      <w:proofErr w:type="gramStart"/>
      <w:r w:rsidRPr="004E366D">
        <w:rPr>
          <w:sz w:val="32"/>
          <w:szCs w:val="32"/>
        </w:rPr>
        <w:t>организации, дирекции единого заказчика, руководителя передающей организации - фамилия, имя, отчество) действующего на основании устава, главного (старшего) бухгалтера</w:t>
      </w:r>
      <w:proofErr w:type="gramEnd"/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передающей стороны ___________________________________________________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</w:t>
      </w:r>
      <w:proofErr w:type="gramStart"/>
      <w:r w:rsidRPr="004E366D">
        <w:rPr>
          <w:sz w:val="32"/>
          <w:szCs w:val="32"/>
        </w:rPr>
        <w:t>(фамилия, имя, отчество) и главного (старшего) бухгалтера принимающей стороны _________________ ______________________________________________________________________ (фамилия, имя, отчество) составили настоящий акт о нижеследующем: жилищный фонд ________________________________________________________</w:t>
      </w:r>
      <w:proofErr w:type="gramEnd"/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(наименование собственника) в объеме ____________________________________________________________, (перечислить количество строений, их характеристика)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балансовой стоимости __________________________ тыс. руб. передается в управление _________________________________________________________.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(наименование принимающего юридического лица)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lastRenderedPageBreak/>
        <w:t xml:space="preserve">Приемка произведена на основании распоряжения Департамента муниципального жилья от "____"____________ 199___ г. </w:t>
      </w:r>
      <w:proofErr w:type="spellStart"/>
      <w:proofErr w:type="gramStart"/>
      <w:r w:rsidRPr="004E366D">
        <w:rPr>
          <w:sz w:val="32"/>
          <w:szCs w:val="32"/>
        </w:rPr>
        <w:t>N</w:t>
      </w:r>
      <w:proofErr w:type="gramEnd"/>
      <w:r w:rsidRPr="004E366D">
        <w:rPr>
          <w:sz w:val="32"/>
          <w:szCs w:val="32"/>
        </w:rPr>
        <w:t>о</w:t>
      </w:r>
      <w:proofErr w:type="spellEnd"/>
      <w:r w:rsidRPr="004E366D">
        <w:rPr>
          <w:sz w:val="32"/>
          <w:szCs w:val="32"/>
        </w:rPr>
        <w:t>. 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Особые условия: __________________________________________________________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__________________________________________________________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(юридические адреса сторон)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Приложение к акту приема - передачи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1. Список передаваемых жилых зданий.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2. Акты технического состояния передаваемого жилищного фонда.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3. Акт передачи технической документации (в случае ее отсутствия на момент передачи передающая организация обязана восстановить недостающую документацию за свой счет).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Подписи сторон: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____________________</w:t>
      </w:r>
    </w:p>
    <w:p w:rsidR="0008756C" w:rsidRPr="004E366D" w:rsidRDefault="0008756C" w:rsidP="0008756C">
      <w:pPr>
        <w:rPr>
          <w:sz w:val="32"/>
          <w:szCs w:val="32"/>
        </w:rPr>
      </w:pPr>
      <w:r w:rsidRPr="004E366D">
        <w:rPr>
          <w:sz w:val="32"/>
          <w:szCs w:val="32"/>
        </w:rPr>
        <w:t>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6C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8756C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6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Krokoz™ Inc.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2017-01-10T17:03:00Z</dcterms:created>
  <dcterms:modified xsi:type="dcterms:W3CDTF">2017-01-10T17:03:00Z</dcterms:modified>
</cp:coreProperties>
</file>