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77540E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           </w:t>
      </w:r>
      <w:r w:rsidR="00B64CA4">
        <w:rPr>
          <w:color w:val="333333"/>
        </w:rPr>
        <w:t>ДОВЕРЕННОСТЬ (СПЕЦИАЛЬНАЯ)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               НА ДАРЕНИЕ </w:t>
      </w:r>
      <w:r w:rsidR="0077540E">
        <w:rPr>
          <w:color w:val="333333"/>
        </w:rPr>
        <w:t>КВАРТИРЫ</w:t>
      </w:r>
    </w:p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                       ДОВЕРЕННОСТЬ</w:t>
      </w:r>
    </w:p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77540E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Город Москва, двадцатого февраля тысяча девятьсот</w:t>
      </w:r>
      <w:r w:rsidR="00B64CA4">
        <w:rPr>
          <w:color w:val="333333"/>
        </w:rPr>
        <w:t xml:space="preserve"> девяносто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второго года.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</w:t>
      </w:r>
      <w:r>
        <w:rPr>
          <w:color w:val="333333"/>
        </w:rPr>
        <w:t xml:space="preserve">Я, гражданка Попова Елена Яковлевна, </w:t>
      </w:r>
      <w:r w:rsidR="0077540E">
        <w:rPr>
          <w:color w:val="333333"/>
        </w:rPr>
        <w:t xml:space="preserve">проживающая в </w:t>
      </w:r>
      <w:proofErr w:type="spellStart"/>
      <w:r>
        <w:rPr>
          <w:color w:val="333333"/>
        </w:rPr>
        <w:t>г.Москве</w:t>
      </w:r>
      <w:proofErr w:type="spellEnd"/>
      <w:r>
        <w:rPr>
          <w:color w:val="333333"/>
        </w:rPr>
        <w:t>,</w:t>
      </w:r>
    </w:p>
    <w:p w:rsidR="00000000" w:rsidRDefault="0077540E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</w:t>
      </w:r>
      <w:proofErr w:type="spellStart"/>
      <w:r>
        <w:rPr>
          <w:color w:val="333333"/>
        </w:rPr>
        <w:t>ул.Короленко</w:t>
      </w:r>
      <w:proofErr w:type="spellEnd"/>
      <w:r>
        <w:rPr>
          <w:color w:val="333333"/>
        </w:rPr>
        <w:t xml:space="preserve">, д.6, кв.75, настоящей </w:t>
      </w:r>
      <w:r w:rsidR="00B64CA4">
        <w:rPr>
          <w:color w:val="333333"/>
        </w:rPr>
        <w:t xml:space="preserve">доверенностью </w:t>
      </w:r>
      <w:r>
        <w:rPr>
          <w:color w:val="333333"/>
        </w:rPr>
        <w:t>уполномочиваю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</w:t>
      </w:r>
      <w:r w:rsidR="0077540E">
        <w:rPr>
          <w:color w:val="333333"/>
        </w:rPr>
        <w:t xml:space="preserve">гражданина Майорова   Евгения </w:t>
      </w:r>
      <w:r w:rsidR="00D74B99">
        <w:rPr>
          <w:color w:val="333333"/>
        </w:rPr>
        <w:t xml:space="preserve">Александровича, </w:t>
      </w:r>
      <w:r>
        <w:rPr>
          <w:color w:val="333333"/>
        </w:rPr>
        <w:t>проживающего   в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</w:t>
      </w:r>
      <w:proofErr w:type="spellStart"/>
      <w:r w:rsidR="0077540E">
        <w:rPr>
          <w:color w:val="333333"/>
        </w:rPr>
        <w:t>г.Москве</w:t>
      </w:r>
      <w:proofErr w:type="spellEnd"/>
      <w:r w:rsidR="0077540E">
        <w:rPr>
          <w:color w:val="333333"/>
        </w:rPr>
        <w:t xml:space="preserve">, </w:t>
      </w:r>
      <w:proofErr w:type="spellStart"/>
      <w:r w:rsidR="0077540E">
        <w:rPr>
          <w:color w:val="333333"/>
        </w:rPr>
        <w:t>ул.Веснина</w:t>
      </w:r>
      <w:proofErr w:type="spellEnd"/>
      <w:r w:rsidR="0077540E">
        <w:rPr>
          <w:color w:val="333333"/>
        </w:rPr>
        <w:t xml:space="preserve">, д.9, </w:t>
      </w:r>
      <w:r w:rsidR="00D74B99">
        <w:rPr>
          <w:color w:val="333333"/>
        </w:rPr>
        <w:t xml:space="preserve">кв.69, подарить </w:t>
      </w:r>
      <w:r>
        <w:rPr>
          <w:color w:val="333333"/>
        </w:rPr>
        <w:t>гражданке Соболевой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</w:t>
      </w:r>
      <w:r w:rsidR="0077540E">
        <w:rPr>
          <w:color w:val="333333"/>
        </w:rPr>
        <w:t xml:space="preserve">Марии Михайловне, </w:t>
      </w:r>
      <w:r w:rsidR="00D74B99">
        <w:rPr>
          <w:color w:val="333333"/>
        </w:rPr>
        <w:t xml:space="preserve">проживающей в </w:t>
      </w:r>
      <w:proofErr w:type="spellStart"/>
      <w:r w:rsidR="00D74B99">
        <w:rPr>
          <w:color w:val="333333"/>
        </w:rPr>
        <w:t>г.Курске</w:t>
      </w:r>
      <w:proofErr w:type="spellEnd"/>
      <w:r w:rsidR="00D74B99">
        <w:rPr>
          <w:color w:val="333333"/>
        </w:rPr>
        <w:t xml:space="preserve">, </w:t>
      </w:r>
      <w:proofErr w:type="spellStart"/>
      <w:r w:rsidR="00D74B99">
        <w:rPr>
          <w:color w:val="333333"/>
        </w:rPr>
        <w:t>ул.Мира</w:t>
      </w:r>
      <w:proofErr w:type="spellEnd"/>
      <w:r w:rsidR="00D74B99">
        <w:rPr>
          <w:color w:val="333333"/>
        </w:rPr>
        <w:t xml:space="preserve">, д.61, </w:t>
      </w:r>
      <w:r>
        <w:rPr>
          <w:color w:val="333333"/>
        </w:rPr>
        <w:t>кв.1,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принадлежащую мне   </w:t>
      </w:r>
      <w:r w:rsidR="0077540E">
        <w:rPr>
          <w:color w:val="333333"/>
        </w:rPr>
        <w:t xml:space="preserve">квартиру, </w:t>
      </w:r>
      <w:r>
        <w:rPr>
          <w:color w:val="333333"/>
        </w:rPr>
        <w:t>находящ</w:t>
      </w:r>
      <w:r w:rsidR="0077540E">
        <w:rPr>
          <w:color w:val="333333"/>
        </w:rPr>
        <w:t>уюся</w:t>
      </w:r>
      <w:r w:rsidR="00D74B99">
        <w:rPr>
          <w:color w:val="333333"/>
        </w:rPr>
        <w:t xml:space="preserve"> в </w:t>
      </w:r>
      <w:proofErr w:type="spellStart"/>
      <w:r>
        <w:rPr>
          <w:color w:val="333333"/>
        </w:rPr>
        <w:t>г.Курске</w:t>
      </w:r>
      <w:proofErr w:type="spellEnd"/>
      <w:r>
        <w:rPr>
          <w:color w:val="333333"/>
        </w:rPr>
        <w:t>,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</w:t>
      </w:r>
      <w:proofErr w:type="spellStart"/>
      <w:r>
        <w:rPr>
          <w:color w:val="333333"/>
        </w:rPr>
        <w:t>ул.Зимняя</w:t>
      </w:r>
      <w:proofErr w:type="spellEnd"/>
      <w:r>
        <w:rPr>
          <w:color w:val="333333"/>
        </w:rPr>
        <w:t xml:space="preserve">, д.6, для чего </w:t>
      </w:r>
      <w:r w:rsidR="0077540E">
        <w:rPr>
          <w:color w:val="333333"/>
        </w:rPr>
        <w:t>уполномочиваю</w:t>
      </w:r>
      <w:r>
        <w:rPr>
          <w:color w:val="333333"/>
        </w:rPr>
        <w:t xml:space="preserve"> его подавать от моего имени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заявления, получать</w:t>
      </w:r>
      <w:r w:rsidR="0077540E">
        <w:rPr>
          <w:color w:val="333333"/>
        </w:rPr>
        <w:t xml:space="preserve">   справки   и   документы, подписать </w:t>
      </w:r>
      <w:r>
        <w:rPr>
          <w:color w:val="333333"/>
        </w:rPr>
        <w:t>договор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дарения,</w:t>
      </w:r>
      <w:r w:rsidR="0077540E">
        <w:rPr>
          <w:color w:val="333333"/>
        </w:rPr>
        <w:t xml:space="preserve"> </w:t>
      </w:r>
      <w:r>
        <w:rPr>
          <w:color w:val="333333"/>
        </w:rPr>
        <w:t>оформить его в нотариальной конторе, расписываться за меня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и совершать все действия, связанные с выполнением этого поручения.</w:t>
      </w:r>
    </w:p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Срок доверенности три года.                     Подпись</w:t>
      </w:r>
    </w:p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20 февраля 1992 года настоящая доверенность удостоверена мною,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государственным нотариусом    5-й    Московской    государственной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нотариальной конторы.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    Доверенность подписана гражда</w:t>
      </w:r>
      <w:r w:rsidR="0077540E">
        <w:rPr>
          <w:color w:val="333333"/>
        </w:rPr>
        <w:t xml:space="preserve">нкой Поповой Еленой Яковлевной </w:t>
      </w:r>
      <w:r>
        <w:rPr>
          <w:color w:val="333333"/>
        </w:rPr>
        <w:t>в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моем присутст</w:t>
      </w:r>
      <w:r>
        <w:rPr>
          <w:color w:val="333333"/>
        </w:rPr>
        <w:t xml:space="preserve">вии.    </w:t>
      </w:r>
      <w:r w:rsidR="00D74B99">
        <w:rPr>
          <w:color w:val="333333"/>
        </w:rPr>
        <w:t xml:space="preserve">Личность   ее   установлена, </w:t>
      </w:r>
      <w:r>
        <w:rPr>
          <w:color w:val="333333"/>
        </w:rPr>
        <w:t>дееспособность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проверена.</w:t>
      </w:r>
    </w:p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Зарегистрировано в реестре за N ____________________________</w:t>
      </w: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Взыскано государственной пошлины ___________________________</w:t>
      </w:r>
    </w:p>
    <w:p w:rsidR="00000000" w:rsidRDefault="00B64CA4">
      <w:pPr>
        <w:pStyle w:val="HTML"/>
        <w:divId w:val="206725353"/>
        <w:rPr>
          <w:color w:val="333333"/>
        </w:rPr>
      </w:pPr>
    </w:p>
    <w:p w:rsidR="00000000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  Государственный нотариус                           </w:t>
      </w:r>
      <w:r>
        <w:rPr>
          <w:color w:val="333333"/>
        </w:rPr>
        <w:t xml:space="preserve">  Подпись</w:t>
      </w:r>
    </w:p>
    <w:p w:rsidR="00B64CA4" w:rsidRDefault="00B64CA4">
      <w:pPr>
        <w:pStyle w:val="HTML"/>
        <w:divId w:val="206725353"/>
        <w:rPr>
          <w:color w:val="333333"/>
        </w:rPr>
      </w:pPr>
      <w:r>
        <w:rPr>
          <w:color w:val="333333"/>
        </w:rPr>
        <w:t xml:space="preserve">  </w:t>
      </w:r>
      <w:bookmarkStart w:id="0" w:name="_GoBack"/>
      <w:bookmarkEnd w:id="0"/>
    </w:p>
    <w:sectPr w:rsidR="00B6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40E"/>
    <w:rsid w:val="002F741A"/>
    <w:rsid w:val="0077540E"/>
    <w:rsid w:val="00B64CA4"/>
    <w:rsid w:val="00D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3C9E-60C4-492C-B271-3B8F380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ogovoritem">
    <w:name w:val="dogovor_item"/>
    <w:basedOn w:val="a"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ole">
    <w:name w:val="pole"/>
    <w:basedOn w:val="a0"/>
  </w:style>
  <w:style w:type="character" w:customStyle="1" w:styleId="dannye">
    <w:name w:val="dannye"/>
    <w:basedOn w:val="a0"/>
  </w:style>
  <w:style w:type="paragraph" w:customStyle="1" w:styleId="gorod1">
    <w:name w:val="gorod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paragraph" w:customStyle="1" w:styleId="di1">
    <w:name w:val="di1"/>
    <w:basedOn w:val="a"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Образец. Доверенность (специальная) на дарение части жилого дома - версия в формате DOC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Образец. Доверенность (специальная) на дарение части жилого дома - версия в формате DOC</dc:title>
  <dc:subject/>
  <dc:creator>Admin</dc:creator>
  <cp:keywords/>
  <dc:description/>
  <cp:lastModifiedBy>Admin</cp:lastModifiedBy>
  <cp:revision>2</cp:revision>
  <dcterms:created xsi:type="dcterms:W3CDTF">2017-06-01T09:09:00Z</dcterms:created>
  <dcterms:modified xsi:type="dcterms:W3CDTF">2017-06-01T09:09:00Z</dcterms:modified>
</cp:coreProperties>
</file>