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B" w:rsidRPr="00557833" w:rsidRDefault="0002078B" w:rsidP="0002078B">
      <w:pPr>
        <w:jc w:val="center"/>
        <w:rPr>
          <w:caps/>
          <w:sz w:val="32"/>
          <w:szCs w:val="32"/>
        </w:rPr>
      </w:pPr>
      <w:r w:rsidRPr="00557833">
        <w:rPr>
          <w:caps/>
          <w:sz w:val="32"/>
          <w:szCs w:val="32"/>
        </w:rPr>
        <w:t>ДОГОВОР АРЕНДЫ КВАРТИРЫ № 1345</w:t>
      </w:r>
    </w:p>
    <w:p w:rsidR="0002078B" w:rsidRDefault="0002078B" w:rsidP="0002078B">
      <w:pPr>
        <w:rPr>
          <w:sz w:val="32"/>
          <w:szCs w:val="32"/>
        </w:rPr>
      </w:pPr>
    </w:p>
    <w:p w:rsidR="0002078B" w:rsidRPr="00557833" w:rsidRDefault="0002078B" w:rsidP="0002078B">
      <w:pPr>
        <w:rPr>
          <w:sz w:val="32"/>
          <w:szCs w:val="32"/>
        </w:rPr>
      </w:pPr>
      <w:r w:rsidRPr="00557833">
        <w:rPr>
          <w:sz w:val="32"/>
          <w:szCs w:val="32"/>
        </w:rPr>
        <w:t xml:space="preserve">г. Нижний Новгород </w:t>
      </w:r>
      <w:r w:rsidRPr="00557833">
        <w:rPr>
          <w:sz w:val="32"/>
          <w:szCs w:val="32"/>
        </w:rPr>
        <w:tab/>
      </w:r>
      <w:r w:rsidRPr="00557833">
        <w:rPr>
          <w:sz w:val="32"/>
          <w:szCs w:val="32"/>
        </w:rPr>
        <w:tab/>
      </w:r>
      <w:r w:rsidRPr="00557833">
        <w:rPr>
          <w:sz w:val="32"/>
          <w:szCs w:val="32"/>
        </w:rPr>
        <w:tab/>
      </w:r>
      <w:r w:rsidRPr="00557833">
        <w:rPr>
          <w:sz w:val="32"/>
          <w:szCs w:val="32"/>
        </w:rPr>
        <w:tab/>
      </w:r>
      <w:r w:rsidRPr="00557833">
        <w:rPr>
          <w:sz w:val="32"/>
          <w:szCs w:val="32"/>
        </w:rPr>
        <w:tab/>
        <w:t xml:space="preserve"> «15» октября 2016 г. </w:t>
      </w:r>
    </w:p>
    <w:p w:rsidR="0002078B" w:rsidRDefault="0002078B" w:rsidP="0002078B">
      <w:pPr>
        <w:rPr>
          <w:sz w:val="32"/>
          <w:szCs w:val="32"/>
        </w:rPr>
      </w:pPr>
    </w:p>
    <w:p w:rsidR="0002078B" w:rsidRPr="00557833" w:rsidRDefault="0002078B" w:rsidP="0002078B">
      <w:pPr>
        <w:rPr>
          <w:sz w:val="32"/>
          <w:szCs w:val="32"/>
        </w:rPr>
      </w:pPr>
      <w:proofErr w:type="gramStart"/>
      <w:r w:rsidRPr="00557833">
        <w:rPr>
          <w:sz w:val="32"/>
          <w:szCs w:val="32"/>
        </w:rPr>
        <w:t xml:space="preserve">Гражданин Акулин Петр Степанович, 09 сентября 1978 года рождения, паспорт (серия, номер, выдан) 4598 № 348987 выдан 05 августа 2000 года </w:t>
      </w:r>
      <w:proofErr w:type="spellStart"/>
      <w:r w:rsidRPr="00557833">
        <w:rPr>
          <w:sz w:val="32"/>
          <w:szCs w:val="32"/>
        </w:rPr>
        <w:t>Сормовским</w:t>
      </w:r>
      <w:proofErr w:type="spellEnd"/>
      <w:r w:rsidRPr="00557833">
        <w:rPr>
          <w:sz w:val="32"/>
          <w:szCs w:val="32"/>
        </w:rPr>
        <w:t xml:space="preserve"> УВД г. Нижний Новгород, проживающий по адресу: 603069, г. Нижний Новгород, ул. Белинского, 14 кв. 10, именуемый в дальнейшем «</w:t>
      </w:r>
      <w:r w:rsidRPr="00557833">
        <w:rPr>
          <w:bCs/>
          <w:sz w:val="32"/>
          <w:szCs w:val="32"/>
        </w:rPr>
        <w:t>Арендодатель</w:t>
      </w:r>
      <w:r w:rsidRPr="00557833">
        <w:rPr>
          <w:sz w:val="32"/>
          <w:szCs w:val="32"/>
        </w:rPr>
        <w:t>», с одной стороны, и гражданин Павлов Игорь Иванович, 15 января 1976 года рождения, паспорт (серия, номер, выдан) 4765 №478745</w:t>
      </w:r>
      <w:proofErr w:type="gramEnd"/>
      <w:r w:rsidRPr="00557833">
        <w:rPr>
          <w:sz w:val="32"/>
          <w:szCs w:val="32"/>
        </w:rPr>
        <w:t xml:space="preserve"> </w:t>
      </w:r>
      <w:proofErr w:type="gramStart"/>
      <w:r w:rsidRPr="00557833">
        <w:rPr>
          <w:sz w:val="32"/>
          <w:szCs w:val="32"/>
        </w:rPr>
        <w:t>выдан 09 мая 2001 года Ленинским УВД г. Нижний Новгород, проживающий по адресу: 603068, г. Нижний Новгород, ул. Бекетова, 45 кв.10, именуемый в дальнейшем «</w:t>
      </w:r>
      <w:r w:rsidRPr="00557833">
        <w:rPr>
          <w:bCs/>
          <w:sz w:val="32"/>
          <w:szCs w:val="32"/>
        </w:rPr>
        <w:t>Арендатор</w:t>
      </w:r>
      <w:r w:rsidRPr="00557833">
        <w:rPr>
          <w:sz w:val="32"/>
          <w:szCs w:val="32"/>
        </w:rPr>
        <w:t>», с другой стороны, именуемые в дальнейшем «</w:t>
      </w:r>
      <w:r w:rsidRPr="00557833">
        <w:rPr>
          <w:bCs/>
          <w:sz w:val="32"/>
          <w:szCs w:val="32"/>
        </w:rPr>
        <w:t>Стороны</w:t>
      </w:r>
      <w:r w:rsidRPr="00557833">
        <w:rPr>
          <w:sz w:val="32"/>
          <w:szCs w:val="32"/>
        </w:rPr>
        <w:t xml:space="preserve">», заключили настоящий договор, в дальнейшем «Договор», о нижеследующем: </w:t>
      </w:r>
      <w:proofErr w:type="gramEnd"/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 xml:space="preserve">Арендодатель сдал в аренду Арендатору принадлежащую ему по праву собственности на основании справки ЖСК (или: регистрационного удостоверения, выданного Бюро технической инвентаризации </w:t>
      </w:r>
      <w:proofErr w:type="spellStart"/>
      <w:r w:rsidRPr="00557833">
        <w:rPr>
          <w:sz w:val="32"/>
          <w:szCs w:val="32"/>
        </w:rPr>
        <w:t>Сормовского</w:t>
      </w:r>
      <w:proofErr w:type="spellEnd"/>
      <w:r w:rsidRPr="00557833">
        <w:rPr>
          <w:sz w:val="32"/>
          <w:szCs w:val="32"/>
        </w:rPr>
        <w:t xml:space="preserve"> района </w:t>
      </w:r>
      <w:proofErr w:type="gramStart"/>
      <w:r w:rsidRPr="00557833">
        <w:rPr>
          <w:sz w:val="32"/>
          <w:szCs w:val="32"/>
        </w:rPr>
        <w:t>г</w:t>
      </w:r>
      <w:proofErr w:type="gramEnd"/>
      <w:r w:rsidRPr="00557833">
        <w:rPr>
          <w:sz w:val="32"/>
          <w:szCs w:val="32"/>
        </w:rPr>
        <w:t xml:space="preserve">. Нижнего Новгорода от </w:t>
      </w:r>
      <w:r w:rsidRPr="00557833">
        <w:rPr>
          <w:rStyle w:val="nowrap2"/>
          <w:sz w:val="32"/>
          <w:szCs w:val="32"/>
        </w:rPr>
        <w:t>«02» октября 2010</w:t>
      </w:r>
      <w:r w:rsidRPr="00557833">
        <w:rPr>
          <w:sz w:val="32"/>
          <w:szCs w:val="32"/>
        </w:rPr>
        <w:t xml:space="preserve"> года) квартиру, находящуюся по адресу: г. Нижний Новгород, ул. Бекетова, 44 кв.14. Квартира площадью 69 кв</w:t>
      </w:r>
      <w:proofErr w:type="gramStart"/>
      <w:r w:rsidRPr="00557833">
        <w:rPr>
          <w:sz w:val="32"/>
          <w:szCs w:val="32"/>
        </w:rPr>
        <w:t>.м</w:t>
      </w:r>
      <w:proofErr w:type="gramEnd"/>
      <w:r w:rsidRPr="00557833">
        <w:rPr>
          <w:sz w:val="32"/>
          <w:szCs w:val="32"/>
        </w:rPr>
        <w:t>, состоящая из двух комнат жилой площадью 55 кв.м.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Квартира сдается в аренду сроком на 8 (восемь) месяцев с оплатой ежемесячно 5500 (пять тысяч пятьсот) рублей. Арендатор обязан вносить арендную плату на счет Арендодателя № 47878786765657687676 КБ «СДМ-БАНК» или лично не позднее 25 числа каждого месяца, за предыдущий месяц.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Квартира сдается Арендатору для проживания, и ему запрещается использовать жилое помещение по другому назначению, а также сдавать в субаренду.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Арендатор обязан содержать квартиру в чистоте, оборудование в исправности и произвести за свой счет текущий ремонт.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Изменение условий договора или его расторжение может иметь место по соглашению сторон.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 xml:space="preserve">Арендодатель может потребовать изменения или расторжения договора, если Арендатор не произведет текущего ремонта, ухудшит состояние жилого помещения, не внесет арендную плату в </w:t>
      </w:r>
      <w:r w:rsidRPr="00557833">
        <w:rPr>
          <w:sz w:val="32"/>
          <w:szCs w:val="32"/>
        </w:rPr>
        <w:lastRenderedPageBreak/>
        <w:t>течение срока, предусмотренного договором, будет использовать квартиру не по назначению.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Расходы по нотариальному удостоверению настоящего договора оплачивает Арендатор.</w:t>
      </w:r>
    </w:p>
    <w:p w:rsidR="0002078B" w:rsidRPr="00557833" w:rsidRDefault="0002078B" w:rsidP="0002078B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557833">
        <w:rPr>
          <w:sz w:val="32"/>
          <w:szCs w:val="32"/>
        </w:rPr>
        <w:t>Договор составлен в двух экземплярах, имеющих одинаковую юридическую силу. Неотъемлемым приложением к договору является список мебели и вещей, находящихся в арендуемой квартире.</w:t>
      </w:r>
    </w:p>
    <w:p w:rsidR="0002078B" w:rsidRPr="00557833" w:rsidRDefault="0002078B" w:rsidP="0002078B">
      <w:pPr>
        <w:rPr>
          <w:caps/>
          <w:sz w:val="32"/>
          <w:szCs w:val="32"/>
        </w:rPr>
      </w:pPr>
      <w:r w:rsidRPr="00557833">
        <w:rPr>
          <w:caps/>
          <w:sz w:val="32"/>
          <w:szCs w:val="32"/>
        </w:rPr>
        <w:t>РЕКВИЗИТЫ И ПОДПИСИ СТОРОН</w:t>
      </w:r>
    </w:p>
    <w:p w:rsidR="0002078B" w:rsidRPr="00557833" w:rsidRDefault="0002078B" w:rsidP="0002078B">
      <w:pPr>
        <w:rPr>
          <w:sz w:val="32"/>
          <w:szCs w:val="32"/>
        </w:rPr>
      </w:pPr>
      <w:r w:rsidRPr="00557833">
        <w:rPr>
          <w:bCs/>
          <w:sz w:val="32"/>
          <w:szCs w:val="32"/>
        </w:rPr>
        <w:t>Арендодатель</w:t>
      </w:r>
      <w:r w:rsidRPr="00557833">
        <w:rPr>
          <w:sz w:val="32"/>
          <w:szCs w:val="32"/>
        </w:rPr>
        <w:t xml:space="preserve"> 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Адрес регистрации:</w:t>
      </w:r>
      <w:r w:rsidRPr="00557833">
        <w:rPr>
          <w:sz w:val="32"/>
          <w:szCs w:val="32"/>
        </w:rPr>
        <w:t xml:space="preserve"> 603069, г. Нижний Новгород, ул. Белинского, 14 кв. 10;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Почтовый адрес:</w:t>
      </w:r>
      <w:r w:rsidRPr="00557833">
        <w:rPr>
          <w:sz w:val="32"/>
          <w:szCs w:val="32"/>
        </w:rPr>
        <w:t xml:space="preserve"> 603069, г. Нижний Новгород, ул. Белинского, 14 кв. 10;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Телефон/факс:</w:t>
      </w:r>
      <w:r w:rsidRPr="00557833">
        <w:rPr>
          <w:sz w:val="32"/>
          <w:szCs w:val="32"/>
        </w:rPr>
        <w:t xml:space="preserve"> (831)-234-43-45;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Паспорт серия, номер:</w:t>
      </w:r>
      <w:r w:rsidRPr="00557833">
        <w:rPr>
          <w:sz w:val="32"/>
          <w:szCs w:val="32"/>
        </w:rPr>
        <w:t xml:space="preserve"> 4598 № 348987;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Кем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</w:t>
      </w:r>
      <w:proofErr w:type="spellStart"/>
      <w:r w:rsidRPr="00557833">
        <w:rPr>
          <w:sz w:val="32"/>
          <w:szCs w:val="32"/>
        </w:rPr>
        <w:t>Сормовским</w:t>
      </w:r>
      <w:proofErr w:type="spellEnd"/>
      <w:r w:rsidRPr="00557833">
        <w:rPr>
          <w:sz w:val="32"/>
          <w:szCs w:val="32"/>
        </w:rPr>
        <w:t xml:space="preserve"> УВД </w:t>
      </w:r>
      <w:proofErr w:type="gramStart"/>
      <w:r w:rsidRPr="00557833">
        <w:rPr>
          <w:sz w:val="32"/>
          <w:szCs w:val="32"/>
        </w:rPr>
        <w:t>г</w:t>
      </w:r>
      <w:proofErr w:type="gramEnd"/>
      <w:r w:rsidRPr="00557833">
        <w:rPr>
          <w:sz w:val="32"/>
          <w:szCs w:val="32"/>
        </w:rPr>
        <w:t>. Нижний Новгород;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rStyle w:val="pole1"/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Когда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05 августа 2000 года</w:t>
      </w:r>
      <w:r w:rsidRPr="00557833">
        <w:rPr>
          <w:rStyle w:val="pole1"/>
          <w:sz w:val="32"/>
          <w:szCs w:val="32"/>
        </w:rPr>
        <w:t>;</w:t>
      </w:r>
    </w:p>
    <w:p w:rsidR="0002078B" w:rsidRPr="00557833" w:rsidRDefault="0002078B" w:rsidP="0002078B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Подпись:</w:t>
      </w:r>
      <w:r w:rsidRPr="00557833">
        <w:rPr>
          <w:sz w:val="32"/>
          <w:szCs w:val="32"/>
        </w:rPr>
        <w:t xml:space="preserve"> ______________________________П.С. Акулин</w:t>
      </w:r>
    </w:p>
    <w:p w:rsidR="0002078B" w:rsidRPr="00557833" w:rsidRDefault="0002078B" w:rsidP="0002078B">
      <w:pPr>
        <w:rPr>
          <w:sz w:val="32"/>
          <w:szCs w:val="32"/>
        </w:rPr>
      </w:pPr>
      <w:r w:rsidRPr="00557833">
        <w:rPr>
          <w:bCs/>
          <w:sz w:val="32"/>
          <w:szCs w:val="32"/>
        </w:rPr>
        <w:t>Арендатор</w:t>
      </w:r>
      <w:r w:rsidRPr="00557833">
        <w:rPr>
          <w:sz w:val="32"/>
          <w:szCs w:val="32"/>
        </w:rPr>
        <w:t xml:space="preserve"> 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proofErr w:type="gramStart"/>
      <w:r w:rsidRPr="00557833">
        <w:rPr>
          <w:rStyle w:val="pole1"/>
          <w:sz w:val="32"/>
          <w:szCs w:val="32"/>
        </w:rPr>
        <w:t>Адрес регистрации:</w:t>
      </w:r>
      <w:r w:rsidRPr="00557833">
        <w:rPr>
          <w:sz w:val="32"/>
          <w:szCs w:val="32"/>
        </w:rPr>
        <w:t xml:space="preserve"> 603068, г. Нижний Новгород, ул. Бекетова, 45 кв.10;</w:t>
      </w:r>
      <w:proofErr w:type="gramEnd"/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Почтовый адрес:</w:t>
      </w:r>
      <w:r w:rsidRPr="00557833">
        <w:rPr>
          <w:sz w:val="32"/>
          <w:szCs w:val="32"/>
        </w:rPr>
        <w:t xml:space="preserve"> 603068, г. Нижний Новгород, ул. Бекетова, 45 кв.10;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Телефон/факс:</w:t>
      </w:r>
      <w:r w:rsidRPr="00557833">
        <w:rPr>
          <w:sz w:val="32"/>
          <w:szCs w:val="32"/>
        </w:rPr>
        <w:t xml:space="preserve"> (831)-234-98-76;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Паспорт серия, номер:</w:t>
      </w:r>
      <w:r w:rsidRPr="00557833">
        <w:rPr>
          <w:sz w:val="32"/>
          <w:szCs w:val="32"/>
        </w:rPr>
        <w:t xml:space="preserve"> 4765 №478745;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rStyle w:val="pole1"/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Кем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Ленинским УВД </w:t>
      </w:r>
      <w:proofErr w:type="gramStart"/>
      <w:r w:rsidRPr="00557833">
        <w:rPr>
          <w:sz w:val="32"/>
          <w:szCs w:val="32"/>
        </w:rPr>
        <w:t>г</w:t>
      </w:r>
      <w:proofErr w:type="gramEnd"/>
      <w:r w:rsidRPr="00557833">
        <w:rPr>
          <w:sz w:val="32"/>
          <w:szCs w:val="32"/>
        </w:rPr>
        <w:t>. Нижний Новгород</w:t>
      </w:r>
      <w:r w:rsidRPr="00557833">
        <w:rPr>
          <w:rStyle w:val="pole1"/>
          <w:sz w:val="32"/>
          <w:szCs w:val="32"/>
        </w:rPr>
        <w:t>;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 xml:space="preserve">Когда </w:t>
      </w:r>
      <w:proofErr w:type="gramStart"/>
      <w:r w:rsidRPr="00557833">
        <w:rPr>
          <w:rStyle w:val="pole1"/>
          <w:sz w:val="32"/>
          <w:szCs w:val="32"/>
        </w:rPr>
        <w:t>выдан</w:t>
      </w:r>
      <w:proofErr w:type="gramEnd"/>
      <w:r w:rsidRPr="00557833">
        <w:rPr>
          <w:rStyle w:val="pole1"/>
          <w:sz w:val="32"/>
          <w:szCs w:val="32"/>
        </w:rPr>
        <w:t>:</w:t>
      </w:r>
      <w:r w:rsidRPr="00557833">
        <w:rPr>
          <w:sz w:val="32"/>
          <w:szCs w:val="32"/>
        </w:rPr>
        <w:t xml:space="preserve"> 09 мая 2001 года;</w:t>
      </w:r>
    </w:p>
    <w:p w:rsidR="0002078B" w:rsidRPr="00557833" w:rsidRDefault="0002078B" w:rsidP="0002078B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557833">
        <w:rPr>
          <w:rStyle w:val="pole1"/>
          <w:sz w:val="32"/>
          <w:szCs w:val="32"/>
        </w:rPr>
        <w:t>Подпись:</w:t>
      </w:r>
      <w:r w:rsidRPr="00557833">
        <w:rPr>
          <w:sz w:val="32"/>
          <w:szCs w:val="32"/>
        </w:rPr>
        <w:t xml:space="preserve"> ______________________________И.И. Павлов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7B6"/>
    <w:multiLevelType w:val="multilevel"/>
    <w:tmpl w:val="0A30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73D39"/>
    <w:multiLevelType w:val="multilevel"/>
    <w:tmpl w:val="EC2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4F18FB"/>
    <w:multiLevelType w:val="multilevel"/>
    <w:tmpl w:val="031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78B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78B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2C42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2078B"/>
    <w:rPr>
      <w:shd w:val="clear" w:color="auto" w:fill="FFFFFF"/>
    </w:rPr>
  </w:style>
  <w:style w:type="character" w:customStyle="1" w:styleId="nowrap2">
    <w:name w:val="nowrap2"/>
    <w:basedOn w:val="a0"/>
    <w:rsid w:val="00020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>Krokoz™ Inc.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2016-10-19T12:42:00Z</dcterms:created>
  <dcterms:modified xsi:type="dcterms:W3CDTF">2016-10-19T12:43:00Z</dcterms:modified>
</cp:coreProperties>
</file>