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6F" w:rsidRPr="0004406F" w:rsidRDefault="0004406F" w:rsidP="0004406F">
      <w:pPr>
        <w:shd w:val="clear" w:color="auto" w:fill="FFFFFF"/>
        <w:spacing w:line="336" w:lineRule="exact"/>
        <w:ind w:left="-4678" w:right="-1585"/>
        <w:jc w:val="center"/>
        <w:rPr>
          <w:spacing w:val="-1"/>
          <w:sz w:val="28"/>
          <w:szCs w:val="28"/>
        </w:rPr>
      </w:pPr>
      <w:r w:rsidRPr="0004406F"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к Договору найма (аренды) </w:t>
      </w:r>
      <w:r w:rsidRPr="0004406F">
        <w:rPr>
          <w:spacing w:val="-1"/>
          <w:sz w:val="28"/>
          <w:szCs w:val="28"/>
        </w:rPr>
        <w:t xml:space="preserve">от   </w:t>
      </w:r>
      <w:r w:rsidRPr="0004406F">
        <w:rPr>
          <w:spacing w:val="-1"/>
          <w:sz w:val="28"/>
          <w:szCs w:val="28"/>
        </w:rPr>
        <w:tab/>
        <w:t>«</w:t>
      </w:r>
      <w:r w:rsidRPr="0004406F">
        <w:rPr>
          <w:spacing w:val="-1"/>
          <w:sz w:val="28"/>
          <w:szCs w:val="28"/>
          <w:lang w:val="en-US"/>
        </w:rPr>
        <w:t>15</w:t>
      </w:r>
      <w:r w:rsidRPr="0004406F">
        <w:rPr>
          <w:spacing w:val="-1"/>
          <w:sz w:val="28"/>
          <w:szCs w:val="28"/>
        </w:rPr>
        <w:t xml:space="preserve">» </w:t>
      </w:r>
      <w:r w:rsidRPr="0004406F">
        <w:rPr>
          <w:spacing w:val="-1"/>
          <w:sz w:val="28"/>
          <w:szCs w:val="28"/>
        </w:rPr>
        <w:t>августа</w:t>
      </w:r>
      <w:r w:rsidRPr="0004406F">
        <w:rPr>
          <w:spacing w:val="-1"/>
          <w:sz w:val="28"/>
          <w:szCs w:val="28"/>
        </w:rPr>
        <w:t xml:space="preserve"> 201</w:t>
      </w:r>
      <w:r w:rsidRPr="0004406F">
        <w:rPr>
          <w:spacing w:val="-1"/>
          <w:sz w:val="28"/>
          <w:szCs w:val="28"/>
        </w:rPr>
        <w:t>5</w:t>
      </w:r>
      <w:r w:rsidRPr="0004406F">
        <w:rPr>
          <w:spacing w:val="-1"/>
          <w:sz w:val="28"/>
          <w:szCs w:val="28"/>
        </w:rPr>
        <w:t>г.</w:t>
      </w:r>
    </w:p>
    <w:p w:rsidR="0004406F" w:rsidRPr="0004406F" w:rsidRDefault="0004406F" w:rsidP="0004406F">
      <w:pPr>
        <w:shd w:val="clear" w:color="auto" w:fill="FFFFFF"/>
        <w:spacing w:line="336" w:lineRule="exact"/>
        <w:ind w:left="-4678" w:right="-1585"/>
        <w:jc w:val="center"/>
        <w:rPr>
          <w:spacing w:val="-1"/>
          <w:sz w:val="28"/>
          <w:szCs w:val="28"/>
        </w:rPr>
      </w:pPr>
    </w:p>
    <w:p w:rsidR="0004406F" w:rsidRPr="0004406F" w:rsidRDefault="0004406F" w:rsidP="0004406F">
      <w:pPr>
        <w:shd w:val="clear" w:color="auto" w:fill="FFFFFF"/>
        <w:spacing w:line="336" w:lineRule="exact"/>
        <w:ind w:left="-4678" w:right="-1585"/>
        <w:jc w:val="center"/>
        <w:rPr>
          <w:b/>
          <w:sz w:val="28"/>
          <w:szCs w:val="28"/>
        </w:rPr>
      </w:pPr>
      <w:r w:rsidRPr="0004406F">
        <w:rPr>
          <w:b/>
          <w:spacing w:val="-1"/>
          <w:sz w:val="28"/>
          <w:szCs w:val="28"/>
        </w:rPr>
        <w:t xml:space="preserve">                                              Р</w:t>
      </w:r>
      <w:r w:rsidRPr="0004406F">
        <w:rPr>
          <w:b/>
          <w:sz w:val="28"/>
          <w:szCs w:val="28"/>
        </w:rPr>
        <w:t>АСПИСКА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r w:rsidRPr="0004406F">
        <w:rPr>
          <w:sz w:val="28"/>
          <w:szCs w:val="28"/>
        </w:rPr>
        <w:t>Я, Никитенко Валерий Владиславович,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r w:rsidRPr="0004406F">
        <w:rPr>
          <w:sz w:val="28"/>
          <w:szCs w:val="28"/>
        </w:rPr>
        <w:t>паспорт серия 00 №000000, выдан</w:t>
      </w:r>
      <w:r>
        <w:rPr>
          <w:sz w:val="28"/>
          <w:szCs w:val="28"/>
        </w:rPr>
        <w:t xml:space="preserve"> </w:t>
      </w:r>
      <w:r w:rsidRPr="0004406F">
        <w:rPr>
          <w:sz w:val="28"/>
          <w:szCs w:val="28"/>
        </w:rPr>
        <w:t>1-ым отделом ОУФМС Центрального района по г. Москве, КП 000-000,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proofErr w:type="gramStart"/>
      <w:r w:rsidRPr="0004406F"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Pr="0004406F">
        <w:rPr>
          <w:sz w:val="28"/>
          <w:szCs w:val="28"/>
        </w:rPr>
        <w:t>по адресу: г. Москва, ул. Тверская, 123, кв.15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r w:rsidRPr="0004406F">
        <w:rPr>
          <w:sz w:val="28"/>
          <w:szCs w:val="28"/>
        </w:rPr>
        <w:t xml:space="preserve">получил от гр. Ефименко Елены </w:t>
      </w:r>
      <w:bookmarkStart w:id="0" w:name="_GoBack"/>
      <w:bookmarkEnd w:id="0"/>
      <w:r w:rsidRPr="0004406F">
        <w:rPr>
          <w:sz w:val="28"/>
          <w:szCs w:val="28"/>
        </w:rPr>
        <w:t>Николаевны,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r w:rsidRPr="0004406F">
        <w:rPr>
          <w:sz w:val="28"/>
          <w:szCs w:val="28"/>
        </w:rPr>
        <w:t>паспорт серия 00 №000000, выдан1-ым отделом ОУФМС Центрального района по г. Москве, КП 000-000,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r w:rsidRPr="0004406F">
        <w:rPr>
          <w:sz w:val="28"/>
          <w:szCs w:val="28"/>
        </w:rPr>
        <w:t>зарегистрирован</w:t>
      </w:r>
      <w:r>
        <w:rPr>
          <w:sz w:val="28"/>
          <w:szCs w:val="28"/>
        </w:rPr>
        <w:t>а</w:t>
      </w:r>
      <w:r w:rsidRPr="0004406F">
        <w:rPr>
          <w:sz w:val="28"/>
          <w:szCs w:val="28"/>
        </w:rPr>
        <w:t xml:space="preserve"> по адресу: г. Тверь, ул. Космонавтов 16/9, кв.12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r w:rsidRPr="0004406F">
        <w:rPr>
          <w:sz w:val="28"/>
          <w:szCs w:val="28"/>
        </w:rPr>
        <w:t>деньги в сумме (см.</w:t>
      </w:r>
      <w:r>
        <w:rPr>
          <w:sz w:val="28"/>
          <w:szCs w:val="28"/>
        </w:rPr>
        <w:t xml:space="preserve"> </w:t>
      </w:r>
      <w:r w:rsidRPr="0004406F">
        <w:rPr>
          <w:sz w:val="28"/>
          <w:szCs w:val="28"/>
        </w:rPr>
        <w:t>ниже) в качестве оплаты за наем (аренду) жилого помещения, расположенного по адресу: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r w:rsidRPr="0004406F">
        <w:rPr>
          <w:sz w:val="28"/>
          <w:szCs w:val="28"/>
        </w:rPr>
        <w:t>г. Москва, проспект Ленина, д.65, кв.12,</w:t>
      </w:r>
    </w:p>
    <w:p w:rsidR="0004406F" w:rsidRPr="0004406F" w:rsidRDefault="0004406F" w:rsidP="0004406F">
      <w:pPr>
        <w:jc w:val="both"/>
        <w:rPr>
          <w:sz w:val="28"/>
          <w:szCs w:val="28"/>
        </w:rPr>
      </w:pPr>
      <w:proofErr w:type="gramStart"/>
      <w:r w:rsidRPr="0004406F">
        <w:rPr>
          <w:sz w:val="28"/>
          <w:szCs w:val="28"/>
        </w:rPr>
        <w:t>Согласно</w:t>
      </w:r>
      <w:proofErr w:type="gramEnd"/>
      <w:r w:rsidRPr="0004406F">
        <w:rPr>
          <w:sz w:val="28"/>
          <w:szCs w:val="28"/>
        </w:rPr>
        <w:t xml:space="preserve"> вышеуказанного Договора.</w:t>
      </w:r>
    </w:p>
    <w:p w:rsidR="0004406F" w:rsidRDefault="0004406F" w:rsidP="0004406F">
      <w:pPr>
        <w:shd w:val="clear" w:color="auto" w:fill="FFFFFF"/>
        <w:spacing w:before="100" w:beforeAutospacing="1" w:after="100" w:afterAutospacing="1" w:line="360" w:lineRule="auto"/>
        <w:ind w:left="4382"/>
        <w:sectPr w:rsidR="0004406F" w:rsidSect="0004406F">
          <w:pgSz w:w="11909" w:h="16834"/>
          <w:pgMar w:top="284" w:right="360" w:bottom="360" w:left="1258" w:header="720" w:footer="720" w:gutter="0"/>
          <w:cols w:space="60"/>
          <w:noEndnote/>
        </w:sectPr>
      </w:pPr>
    </w:p>
    <w:p w:rsidR="0004406F" w:rsidRDefault="0004406F" w:rsidP="0004406F">
      <w:pPr>
        <w:spacing w:after="240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4"/>
        <w:gridCol w:w="1338"/>
        <w:gridCol w:w="1340"/>
        <w:gridCol w:w="1408"/>
        <w:gridCol w:w="1541"/>
        <w:gridCol w:w="1439"/>
        <w:gridCol w:w="1881"/>
      </w:tblGrid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spacing w:line="259" w:lineRule="exact"/>
              <w:ind w:left="158" w:right="341"/>
            </w:pPr>
            <w:r>
              <w:rPr>
                <w:spacing w:val="-5"/>
                <w:sz w:val="22"/>
                <w:szCs w:val="22"/>
              </w:rPr>
              <w:t xml:space="preserve">Оплачиваемый период </w:t>
            </w:r>
            <w:r>
              <w:rPr>
                <w:sz w:val="22"/>
                <w:szCs w:val="22"/>
              </w:rPr>
              <w:t>(включительно)</w:t>
            </w:r>
          </w:p>
        </w:tc>
        <w:tc>
          <w:tcPr>
            <w:tcW w:w="6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spacing w:line="254" w:lineRule="exact"/>
              <w:ind w:left="96" w:right="202"/>
            </w:pPr>
            <w:r>
              <w:rPr>
                <w:sz w:val="22"/>
                <w:szCs w:val="22"/>
              </w:rPr>
              <w:t>Сумма в рублях</w:t>
            </w: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Подпись</w:t>
            </w:r>
          </w:p>
          <w:p w:rsidR="0004406F" w:rsidRDefault="0004406F" w:rsidP="001F2D8E">
            <w:pPr>
              <w:shd w:val="clear" w:color="auto" w:fill="FFFFFF"/>
              <w:spacing w:line="254" w:lineRule="exact"/>
            </w:pPr>
            <w:proofErr w:type="spellStart"/>
            <w:r>
              <w:rPr>
                <w:sz w:val="22"/>
                <w:szCs w:val="22"/>
              </w:rPr>
              <w:t>наймодателя</w:t>
            </w:r>
            <w:proofErr w:type="spellEnd"/>
          </w:p>
          <w:p w:rsidR="0004406F" w:rsidRDefault="0004406F" w:rsidP="001F2D8E">
            <w:pPr>
              <w:shd w:val="clear" w:color="auto" w:fill="FFFFFF"/>
              <w:spacing w:line="254" w:lineRule="exact"/>
            </w:pPr>
            <w:r>
              <w:rPr>
                <w:spacing w:val="-1"/>
                <w:sz w:val="22"/>
                <w:szCs w:val="22"/>
              </w:rPr>
              <w:t>(арендодателя)</w:t>
            </w:r>
          </w:p>
        </w:tc>
        <w:tc>
          <w:tcPr>
            <w:tcW w:w="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spacing w:line="254" w:lineRule="exact"/>
              <w:ind w:left="10"/>
            </w:pPr>
            <w:r>
              <w:rPr>
                <w:sz w:val="22"/>
                <w:szCs w:val="22"/>
              </w:rPr>
              <w:t>Подпись</w:t>
            </w:r>
          </w:p>
          <w:p w:rsidR="0004406F" w:rsidRDefault="0004406F" w:rsidP="001F2D8E">
            <w:pPr>
              <w:shd w:val="clear" w:color="auto" w:fill="FFFFFF"/>
              <w:spacing w:line="254" w:lineRule="exact"/>
              <w:ind w:left="10"/>
            </w:pPr>
            <w:r>
              <w:rPr>
                <w:sz w:val="22"/>
                <w:szCs w:val="22"/>
              </w:rPr>
              <w:t>нанимателя</w:t>
            </w:r>
          </w:p>
          <w:p w:rsidR="0004406F" w:rsidRDefault="0004406F" w:rsidP="001F2D8E">
            <w:pPr>
              <w:shd w:val="clear" w:color="auto" w:fill="FFFFFF"/>
              <w:spacing w:line="254" w:lineRule="exact"/>
              <w:ind w:left="10"/>
            </w:pPr>
            <w:r>
              <w:rPr>
                <w:spacing w:val="-8"/>
                <w:sz w:val="22"/>
                <w:szCs w:val="22"/>
              </w:rPr>
              <w:t>(арендатора)</w:t>
            </w:r>
          </w:p>
        </w:tc>
        <w:tc>
          <w:tcPr>
            <w:tcW w:w="9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Примечания</w:t>
            </w: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6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/>
          <w:p w:rsidR="0004406F" w:rsidRDefault="0004406F" w:rsidP="001F2D8E"/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466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427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6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427"/>
            </w:pPr>
          </w:p>
          <w:p w:rsidR="0004406F" w:rsidRDefault="0004406F" w:rsidP="001F2D8E">
            <w:pPr>
              <w:shd w:val="clear" w:color="auto" w:fill="FFFFFF"/>
              <w:ind w:left="427"/>
            </w:pPr>
          </w:p>
        </w:tc>
        <w:tc>
          <w:tcPr>
            <w:tcW w:w="7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427"/>
            </w:pPr>
          </w:p>
          <w:p w:rsidR="0004406F" w:rsidRDefault="0004406F" w:rsidP="001F2D8E">
            <w:pPr>
              <w:shd w:val="clear" w:color="auto" w:fill="FFFFFF"/>
              <w:ind w:left="427"/>
            </w:pPr>
          </w:p>
        </w:tc>
        <w:tc>
          <w:tcPr>
            <w:tcW w:w="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427"/>
            </w:pPr>
          </w:p>
          <w:p w:rsidR="0004406F" w:rsidRDefault="0004406F" w:rsidP="001F2D8E">
            <w:pPr>
              <w:shd w:val="clear" w:color="auto" w:fill="FFFFFF"/>
              <w:ind w:left="427"/>
            </w:pPr>
          </w:p>
        </w:tc>
        <w:tc>
          <w:tcPr>
            <w:tcW w:w="9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427"/>
            </w:pPr>
          </w:p>
          <w:p w:rsidR="0004406F" w:rsidRDefault="0004406F" w:rsidP="001F2D8E">
            <w:pPr>
              <w:shd w:val="clear" w:color="auto" w:fill="FFFFFF"/>
              <w:ind w:left="427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17.08.2015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01.09.2015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01.10.2015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23 000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20.09.2015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01.10.2015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01.11.2015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23 000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20.10.2015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01.11.2015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01.12.2015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23 000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22.12.2015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01.122.2015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01.01.2016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23 000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18.01.2016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01.01.2016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01.02.2016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04406F">
            <w:pPr>
              <w:shd w:val="clear" w:color="auto" w:fill="FFFFFF"/>
            </w:pPr>
            <w:r>
              <w:t>23 000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696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893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  <w:tr w:rsidR="0004406F" w:rsidTr="0004406F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  <w:ind w:left="283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6F" w:rsidRDefault="0004406F" w:rsidP="001F2D8E">
            <w:pPr>
              <w:shd w:val="clear" w:color="auto" w:fill="FFFFFF"/>
            </w:pPr>
          </w:p>
        </w:tc>
      </w:tr>
    </w:tbl>
    <w:p w:rsidR="0004406F" w:rsidRDefault="0004406F" w:rsidP="0004406F"/>
    <w:p w:rsidR="009A2722" w:rsidRDefault="009A2722"/>
    <w:sectPr w:rsidR="009A2722">
      <w:type w:val="continuous"/>
      <w:pgSz w:w="11909" w:h="16834"/>
      <w:pgMar w:top="1440" w:right="360" w:bottom="360" w:left="12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80"/>
    <w:rsid w:val="0004406F"/>
    <w:rsid w:val="00055645"/>
    <w:rsid w:val="009A2722"/>
    <w:rsid w:val="00A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2017-12-21T19:17:00Z</dcterms:created>
  <dcterms:modified xsi:type="dcterms:W3CDTF">2017-12-21T19:25:00Z</dcterms:modified>
</cp:coreProperties>
</file>