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0"/>
      </w:tblGrid>
      <w:tr w:rsidR="00CD0996" w:rsidRPr="00CD0996" w:rsidTr="00CD0996">
        <w:trPr>
          <w:trHeight w:val="150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05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1"/>
              <w:gridCol w:w="5559"/>
            </w:tblGrid>
            <w:tr w:rsidR="00CD0996" w:rsidRPr="00CD0996" w:rsidTr="00CD0996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0996" w:rsidRPr="00CD0996" w:rsidRDefault="00CD0996" w:rsidP="00CD0996">
                  <w:pPr>
                    <w:spacing w:before="96" w:after="96" w:line="288" w:lineRule="atLeast"/>
                    <w:ind w:firstLine="360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4"/>
                      <w:szCs w:val="24"/>
                      <w:lang w:eastAsia="ru-RU"/>
                    </w:rPr>
                    <w:t>ДОГОВОР АРЕНД</w:t>
                  </w:r>
                  <w:proofErr w:type="gramStart"/>
                  <w:r w:rsidRPr="00CD0996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4"/>
                      <w:szCs w:val="24"/>
                      <w:lang w:eastAsia="ru-RU"/>
                    </w:rPr>
                    <w:t>Ы</w:t>
                  </w:r>
                  <w:r w:rsidR="001F6DD2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="001F6DD2" w:rsidRPr="001F6DD2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4"/>
                      <w:szCs w:val="24"/>
                      <w:lang w:eastAsia="ru-RU"/>
                    </w:rPr>
                    <w:t>ИМУЩЕСТВЕННОГО НАЙМА</w:t>
                  </w:r>
                  <w:r w:rsidR="001F6DD2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4"/>
                      <w:szCs w:val="24"/>
                      <w:lang w:eastAsia="ru-RU"/>
                    </w:rPr>
                    <w:t>)</w:t>
                  </w:r>
                  <w:r w:rsidRPr="00CD0996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4"/>
                      <w:szCs w:val="24"/>
                      <w:lang w:eastAsia="ru-RU"/>
                    </w:rPr>
                    <w:br/>
                    <w:t>квартиры</w:t>
                  </w:r>
                </w:p>
              </w:tc>
            </w:tr>
            <w:tr w:rsidR="00CD0996" w:rsidRPr="00CD0996" w:rsidTr="00CD0996">
              <w:trPr>
                <w:trHeight w:val="900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0996" w:rsidRPr="00CD0996" w:rsidRDefault="00CD0996" w:rsidP="00CD0996">
                  <w:pPr>
                    <w:spacing w:after="0" w:line="288" w:lineRule="atLeast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Калининградская область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br/>
                    <w:t>город Калининград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0996" w:rsidRPr="00CD0996" w:rsidRDefault="00CD0996" w:rsidP="00CD0996">
                  <w:pPr>
                    <w:spacing w:after="0" w:line="288" w:lineRule="atLeast"/>
                    <w:ind w:firstLine="360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Д</w:t>
                  </w:r>
                  <w:bookmarkStart w:id="0" w:name="_GoBack"/>
                  <w:bookmarkEnd w:id="0"/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ве тысячи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семнадцатый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 год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br/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десятое февраля</w:t>
                  </w:r>
                </w:p>
              </w:tc>
            </w:tr>
            <w:tr w:rsidR="00CD0996" w:rsidRPr="00CD0996" w:rsidTr="00CD0996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D0996" w:rsidRPr="00CD0996" w:rsidRDefault="00CD0996" w:rsidP="00CD0996">
                  <w:pPr>
                    <w:spacing w:after="0" w:line="288" w:lineRule="atLeast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D0996" w:rsidRPr="00CD0996" w:rsidRDefault="00CD0996" w:rsidP="00CD0996">
                  <w:pPr>
                    <w:spacing w:before="96" w:after="96" w:line="288" w:lineRule="atLeast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Я, гражданин Российской Федерации: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Семёнов Семён Сергеевич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,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11.11.1991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года рождения, место рождения: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 xml:space="preserve">город Калининград Калининградская </w:t>
                  </w:r>
                  <w:proofErr w:type="spellStart"/>
                  <w:proofErr w:type="gramStart"/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, Россия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,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не состоящий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 в браке, имеющий паспорт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21 21 212121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, выдан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12.12.2011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 года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Отделением УФМС России по городу Калининграду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, код подразделения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812-001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, проживающий по адресу: </w:t>
                  </w:r>
                  <w:proofErr w:type="gramStart"/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Калининградская область, город Калининград, ул. Калинина, дом 200, кв. 200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, именуемый в дальнейшем «АРЕНДОДАТЕЛЬ», и</w:t>
                  </w:r>
                  <w:proofErr w:type="gramEnd"/>
                </w:p>
                <w:p w:rsidR="00CD0996" w:rsidRPr="00CD0996" w:rsidRDefault="00CD0996" w:rsidP="00CD0996">
                  <w:pPr>
                    <w:spacing w:before="96" w:after="96" w:line="288" w:lineRule="atLeast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Я, гражданка Российской Федерации: </w:t>
                  </w:r>
                  <w:proofErr w:type="spellStart"/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Семёнова</w:t>
                  </w:r>
                  <w:proofErr w:type="spellEnd"/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Алефтина</w:t>
                  </w:r>
                  <w:proofErr w:type="spellEnd"/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 xml:space="preserve"> Александровна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,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05.05.1995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 года рождения, место рождения: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 xml:space="preserve">город Калининград Калининградская </w:t>
                  </w:r>
                  <w:proofErr w:type="spellStart"/>
                  <w:proofErr w:type="gramStart"/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, Россия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,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не состоящая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 в браке, имеющая паспорт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33 33 333333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, выдан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10.10.2009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 года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УФМС России по городу Калининграду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, код подразделения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812-001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, проживающая по адресу: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Калининградская область, город Калининград, ул. Кулинаров, дом 300, кв. 30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, именуемая в дальнейшем «АРЕНДАТОР», заключили настоящий договор о нижеследующем:</w:t>
                  </w:r>
                </w:p>
                <w:p w:rsidR="00CD0996" w:rsidRPr="00CD0996" w:rsidRDefault="00CD0996" w:rsidP="00CD0996">
                  <w:pPr>
                    <w:spacing w:before="96" w:after="96" w:line="288" w:lineRule="atLeast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1. «АРЕНДОДАТЕЛЬ» сдал в аренду «АРЕНДАТОРУ» принадлежащую ему квартиру, общей площадью </w:t>
                  </w:r>
                  <w:r w:rsidRPr="00CD099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 xml:space="preserve">62,52 </w:t>
                  </w:r>
                  <w:proofErr w:type="gramStart"/>
                  <w:r w:rsidRPr="00CD099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CD099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шестьдесят две целых пятьдесят две десятых )</w:t>
                  </w:r>
                  <w:r w:rsidRPr="00CD0996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4"/>
                      <w:szCs w:val="24"/>
                      <w:lang w:eastAsia="ru-RU"/>
                    </w:rPr>
                    <w:t> кв. м.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, расположенную по адресу: </w:t>
                  </w:r>
                  <w:r w:rsidRPr="00CD099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Калининградская область, город Калининград, ул. Калинина, дом 10 (десять), кв. 10 (десять)</w:t>
                  </w:r>
                  <w:r w:rsidRPr="00CD0996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CD0996" w:rsidRPr="00CD0996" w:rsidRDefault="00CD0996" w:rsidP="00CD0996">
                  <w:pPr>
                    <w:spacing w:before="96" w:after="96" w:line="288" w:lineRule="atLeast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 xml:space="preserve">2. Указанная квартира принадлежит «АРЕНДАДАТЕЛЮ» на праве </w:t>
                  </w:r>
                  <w:proofErr w:type="gramStart"/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собственности</w:t>
                  </w:r>
                  <w:proofErr w:type="gramEnd"/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 xml:space="preserve"> на основании: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Договора купли-продажи от 23.10.2000 года заключенного в городе Калининграде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, о чем в ЕГРП на недвижимое имущество и сделок с ним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05.11.2000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 года сделана запись регистрации №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39-39/053/34-345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, на основании чего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05.11.2000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 года,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Учреждением Юстиции по Калининградской области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 выдало Свидетельство о государственной регистрации права №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39-АА № 234234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CD0996" w:rsidRPr="00CD0996" w:rsidRDefault="00CD0996" w:rsidP="00CD0996">
                  <w:pPr>
                    <w:spacing w:before="96" w:after="96" w:line="288" w:lineRule="atLeast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3. Вышеуказанная квартира сдается в аренду сроком на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один год с 1 мая 2017 г. по 1 мая 2018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 года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с правом дальнейшего продления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 договора аренды квартиры. Ежемесячная арендная плата по соглашению сторон составляет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3 500 (три тысячи пятьсот) 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рублей..</w:t>
                  </w:r>
                </w:p>
                <w:p w:rsidR="00CD0996" w:rsidRPr="00CD0996" w:rsidRDefault="00CD0996" w:rsidP="00CD0996">
                  <w:pPr>
                    <w:spacing w:before="96" w:after="96" w:line="288" w:lineRule="atLeast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4. Квартира сдается «АРЕНДАТОРУ» для проживания, и ему запрещается использовать жилое помещение по другому назначению, а также сдавать в субаренду.</w:t>
                  </w:r>
                </w:p>
                <w:p w:rsidR="00CD0996" w:rsidRPr="00CD0996" w:rsidRDefault="00CD0996" w:rsidP="00CD0996">
                  <w:pPr>
                    <w:spacing w:before="96" w:after="96" w:line="288" w:lineRule="atLeast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5. «АРЕНДАТОР» обязан содержать квартиру в чистоте, оборудование</w:t>
                  </w:r>
                  <w:proofErr w:type="gramStart"/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 xml:space="preserve"> И</w:t>
                  </w:r>
                  <w:proofErr w:type="gramEnd"/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 xml:space="preserve"> исправности.</w:t>
                  </w:r>
                </w:p>
                <w:p w:rsidR="00CD0996" w:rsidRPr="00CD0996" w:rsidRDefault="00CD0996" w:rsidP="00CD0996">
                  <w:pPr>
                    <w:spacing w:before="96" w:after="96" w:line="288" w:lineRule="atLeast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 xml:space="preserve">6. В случае повреждения квартиры по вине «АРЕНДАТОРА», </w:t>
                  </w:r>
                  <w:proofErr w:type="gramStart"/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последний</w:t>
                  </w:r>
                  <w:proofErr w:type="gramEnd"/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 xml:space="preserve"> обязуется возместить убытки соразмерно их стоимости.</w:t>
                  </w:r>
                </w:p>
                <w:p w:rsidR="00CD0996" w:rsidRPr="00CD0996" w:rsidRDefault="00CD0996" w:rsidP="00CD0996">
                  <w:pPr>
                    <w:spacing w:before="96" w:after="96" w:line="288" w:lineRule="atLeast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7. Коммунальные услуги оплачивает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«АРЕНДАТОР»</w:t>
                  </w:r>
                  <w:proofErr w:type="gramStart"/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 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:</w:t>
                  </w:r>
                  <w:proofErr w:type="gramEnd"/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 xml:space="preserve"> свет, газ, коммунальные платежи в течение срока договора аренды.</w:t>
                  </w:r>
                </w:p>
                <w:p w:rsidR="00CD0996" w:rsidRPr="00CD0996" w:rsidRDefault="00CD0996" w:rsidP="00CD0996">
                  <w:pPr>
                    <w:spacing w:before="96" w:after="96" w:line="288" w:lineRule="atLeast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8. «АРЕНДАТОР» обязуется вносить арендную плату до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 xml:space="preserve">20 числа текущего 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lastRenderedPageBreak/>
                    <w:t>месяца, плату за коммунальные услуги до 20 числа следующего месяца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CD0996" w:rsidRPr="00CD0996" w:rsidRDefault="00CD0996" w:rsidP="00CD0996">
                  <w:pPr>
                    <w:spacing w:before="96" w:after="96" w:line="288" w:lineRule="atLeast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9. «АРЕНДОДАТЕЛЬ» вправе потребовать изменения или расторжения договора, если «АРЕНДАТОР» ухудшит состояние жилого помещения или будет использовать квартиру не по назначению, а также в случае неоплаты коммунальных и иных платежей в соответствии с условиями договора.</w:t>
                  </w:r>
                </w:p>
                <w:p w:rsidR="00CD0996" w:rsidRPr="00CD0996" w:rsidRDefault="00CD0996" w:rsidP="00CD0996">
                  <w:pPr>
                    <w:spacing w:before="96" w:after="96" w:line="288" w:lineRule="atLeast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10. При подписании настоящего договора «АРЕНДАТОР» вносит арендную плату за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май месяц 2017г. и за апрель 2018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 года в размере </w:t>
                  </w:r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7000 (семь тысяч</w:t>
                  </w:r>
                  <w:proofErr w:type="gramStart"/>
                  <w:r w:rsidRPr="00CD0996">
                    <w:rPr>
                      <w:rFonts w:ascii="Times New Roman" w:eastAsia="Times New Roman" w:hAnsi="Times New Roman" w:cs="Times New Roman"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)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ублей.</w:t>
                  </w:r>
                </w:p>
                <w:p w:rsidR="00CD0996" w:rsidRPr="00CD0996" w:rsidRDefault="00CD0996" w:rsidP="00CD0996">
                  <w:pPr>
                    <w:spacing w:before="96" w:after="96" w:line="288" w:lineRule="atLeast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11. Передача квартиры, а также находящегося в ней имущества и оборудования производится по передаточному акту, являющемуся неотъемлемой частью настоящего договора.</w:t>
                  </w:r>
                </w:p>
                <w:p w:rsidR="00CD0996" w:rsidRPr="00CD0996" w:rsidRDefault="00CD0996" w:rsidP="00CD0996">
                  <w:pPr>
                    <w:spacing w:before="96" w:after="96" w:line="288" w:lineRule="atLeast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12.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 Ответственность и права сторон, не предусмотренные настоящим договором, определяются в соответствии с действующим законодательством Российской Федерации.</w:t>
                  </w:r>
                </w:p>
                <w:p w:rsidR="00CD0996" w:rsidRPr="00CD0996" w:rsidRDefault="00CD0996" w:rsidP="00CD0996">
                  <w:pPr>
                    <w:spacing w:before="96" w:after="96" w:line="288" w:lineRule="atLeast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13. Договор составлен в двух экземплярах, имеющих одинаковую юридическую силу.</w:t>
                  </w:r>
                </w:p>
                <w:p w:rsidR="00CD0996" w:rsidRPr="00CD0996" w:rsidRDefault="00CD0996" w:rsidP="00CD0996">
                  <w:pPr>
                    <w:spacing w:before="96" w:after="96" w:line="288" w:lineRule="atLeast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 xml:space="preserve">14. </w:t>
                  </w:r>
                  <w:proofErr w:type="gramStart"/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Стороны подтверждают, что они приобретают и осуществляют свои гражданские права своей волей и в своём интересе, свободны в определении любых, не противоречащих Законодательству условий договора, в правоспособности и дееспособности не ограничены, под опекой и попечительством не состоят, по состоянию здоровья могут самостоятельно осуществлять и защищать свои права и исполнять обязанности, не страдают заболеваниями (в том числе психическим расстройством), препятствующими осознавать</w:t>
                  </w:r>
                  <w:proofErr w:type="gramEnd"/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 xml:space="preserve"> суть подписываемого договора и обстоятельств его заключения, а также не находятся в ином состоянии, когда не способны понимать значение своих действий и руководить ими, что у них отсутствуют обязательства, вынуждающие совершать сделку на крайне не выгодных для себя условиях.</w:t>
                  </w:r>
                </w:p>
                <w:p w:rsidR="00CD0996" w:rsidRPr="00CD0996" w:rsidRDefault="00CD0996" w:rsidP="00CD099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  <w:p w:rsidR="00CD0996" w:rsidRPr="00CD0996" w:rsidRDefault="00CD0996" w:rsidP="00CD0996">
                  <w:pPr>
                    <w:spacing w:before="96" w:after="96" w:line="288" w:lineRule="atLeast"/>
                    <w:ind w:firstLine="360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ПОДПИСИ СТОРОН:</w:t>
                  </w:r>
                </w:p>
                <w:p w:rsidR="00CD0996" w:rsidRPr="00CD0996" w:rsidRDefault="00CD0996" w:rsidP="00CD0996">
                  <w:pPr>
                    <w:spacing w:before="96" w:after="240" w:line="288" w:lineRule="atLeast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«АРЕНДОДАТЕЛЬ»</w:t>
                  </w:r>
                </w:p>
                <w:p w:rsidR="00CD0996" w:rsidRPr="00CD0996" w:rsidRDefault="001F6DD2" w:rsidP="00CD09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25" style="width:467.75pt;height:1.5pt" o:hralign="center" o:hrstd="t" o:hrnoshade="t" o:hr="t" fillcolor="#a7a6aa" stroked="f"/>
                    </w:pict>
                  </w:r>
                </w:p>
                <w:p w:rsidR="00CD0996" w:rsidRPr="00CD0996" w:rsidRDefault="00CD0996" w:rsidP="00CD0996">
                  <w:pPr>
                    <w:spacing w:after="240" w:line="288" w:lineRule="atLeast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br/>
                    <w:t>деньги в сумме </w:t>
                  </w:r>
                  <w:r w:rsidRPr="00CD099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pacing w:val="15"/>
                      <w:sz w:val="24"/>
                      <w:szCs w:val="24"/>
                      <w:lang w:eastAsia="ru-RU"/>
                    </w:rPr>
                    <w:t>7000 (семь тысяч) рублей</w:t>
                  </w: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 «АРЕНДОДАТЕЛЬ» получил полностью:</w:t>
                  </w:r>
                </w:p>
                <w:p w:rsidR="00CD0996" w:rsidRPr="00CD0996" w:rsidRDefault="001F6DD2" w:rsidP="00CD09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26" style="width:467.75pt;height:1.5pt" o:hralign="center" o:hrstd="t" o:hrnoshade="t" o:hr="t" fillcolor="#a7a6aa" stroked="f"/>
                    </w:pict>
                  </w:r>
                </w:p>
                <w:p w:rsidR="00CD0996" w:rsidRPr="00CD0996" w:rsidRDefault="00CD0996" w:rsidP="00CD0996">
                  <w:pPr>
                    <w:spacing w:after="240" w:line="288" w:lineRule="atLeast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</w:pPr>
                  <w:r w:rsidRPr="00CD0996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br/>
                    <w:t>«АРЕНДАТОР»</w:t>
                  </w:r>
                </w:p>
                <w:p w:rsidR="00CD0996" w:rsidRPr="00CD0996" w:rsidRDefault="001F6DD2" w:rsidP="00CD09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27" style="width:467.75pt;height:1.5pt" o:hralign="center" o:hrstd="t" o:hrnoshade="t" o:hr="t" fillcolor="#a7a6aa" stroked="f"/>
                    </w:pict>
                  </w:r>
                </w:p>
              </w:tc>
            </w:tr>
          </w:tbl>
          <w:p w:rsidR="00CD0996" w:rsidRPr="00CD0996" w:rsidRDefault="00CD0996" w:rsidP="00CD09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ru-RU"/>
              </w:rPr>
            </w:pPr>
          </w:p>
        </w:tc>
      </w:tr>
    </w:tbl>
    <w:p w:rsidR="00CD0996" w:rsidRPr="00CD0996" w:rsidRDefault="00CD0996" w:rsidP="00CD0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996">
        <w:rPr>
          <w:rFonts w:ascii="Calibri" w:eastAsia="Times New Roman" w:hAnsi="Calibri" w:cs="Times New Roman"/>
          <w:color w:val="444444"/>
          <w:sz w:val="18"/>
          <w:szCs w:val="18"/>
          <w:lang w:eastAsia="ru-RU"/>
        </w:rPr>
        <w:lastRenderedPageBreak/>
        <w:br/>
      </w:r>
    </w:p>
    <w:tbl>
      <w:tblPr>
        <w:tblW w:w="49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8"/>
      </w:tblGrid>
      <w:tr w:rsidR="00CD0996" w:rsidRPr="00CD0996" w:rsidTr="00CD0996">
        <w:trPr>
          <w:trHeight w:val="150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D0996" w:rsidRPr="00CD0996" w:rsidRDefault="00CD0996" w:rsidP="00CD09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8"/>
                <w:szCs w:val="18"/>
                <w:lang w:eastAsia="ru-RU"/>
              </w:rPr>
            </w:pPr>
          </w:p>
        </w:tc>
      </w:tr>
    </w:tbl>
    <w:p w:rsidR="00264C3C" w:rsidRDefault="00264C3C"/>
    <w:sectPr w:rsidR="00264C3C" w:rsidSect="00CD099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96"/>
    <w:rsid w:val="001F6DD2"/>
    <w:rsid w:val="00264C3C"/>
    <w:rsid w:val="00CD0996"/>
    <w:rsid w:val="00EB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2017-12-22T18:07:00Z</dcterms:created>
  <dcterms:modified xsi:type="dcterms:W3CDTF">2018-01-18T11:08:00Z</dcterms:modified>
</cp:coreProperties>
</file>