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40" w:rsidRDefault="004E7D40" w:rsidP="004E7D40">
      <w:pPr>
        <w:jc w:val="center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ТИПОВОЙ ДОГОВОР СОЦИАЛЬНОГО НАЙМА ЖИЛОГО ПОМЕЩЕНИЯ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ДЛЯ КОМНАТЫ В КОММУНАЛЬНОЙ КВАРТИРЕ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Подоль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                                                         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   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      «18» ноября 2016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г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ОАО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ФинансЖилСтрой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», именуемое в дальнейшем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», от имени муниципалитета лице директора Владимирова Игоря Валерьевича, действующего на основании устава, с одной стороны, и гражданин Константинов Борис Аркадьевич, паспорт серии 48 93 №949972 выдан УВД г. Подольск Московской области, 19 марта 2009 г., код подразделения 438-921, именуемый в дальнейшем «Наниматель», с другой стороны, на основании ордера на жилое помещение N 3882323, серия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МН «15» ноября 2015, выданного на основании решения главы городской администрации, заключили настоящий договор (далее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-Д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оговор) о следующем: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1.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ПРЕДМЕТ ДОГОВОРА В соответствии с настоящим Договором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обязуется предоставить Нанимателю и членам его семьи за плату во владение и пользование пригодное для постоянного проживания изолированное жилое помещение муниципального жилищного фонда и обеспечить предоставление за плату коммунальных и иных услуг, а Наниматель обязуется использовать это жилое помещение по назначению и своевременно вносить плату за пользование им.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 ЖИЛОЕ ПОМЕЩЕНИЕ 2.1. Объектом найма является изолированное жилое помещение (далее — жилое помещение), состоящее из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одной комнаты в коммунальной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квартире общей площадью 1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00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кв. м, в том числе жилой 95 кв. м, по адресу: город Подольск, район Кировский, улица Красногвардейская, дом N 48, корпус N193, квартира N 32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2.2. Членами семьи Нанимателя и иными совместно проживающими с ним гражданами являются: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Константинова Елизавета Дмитриевна – жена,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Константинов Егор Борисович – сын.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2.3. Характеристика и техническое состояние предоставляемого жилого помещения, санитарно-технического и иного оборудования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указаны в паспорте жилого помещения, который является неотъемлемой частью Договора (приложение 1).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 КОММУНАЛЬНЫЕ И ИНЫЕ УСЛУГИ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3.1. Нанимателю обеспечивается предоставление в соответствии с Договором следующих видов коммунальных и иных услуг: теплоснабжении, электроснабжения, водоотведения и водоснабжения, вывоз ТБО, газоснабжение.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3.2. Режим предоставления коммунальных услуг и нормативные объемы их потребления установлены в соответствии с действующими на территории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Кировского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района показателями. Предоставление коммунальных услуг Нанимателю жилого помещения может быть ограничено по мощности с учетом состава и износа основных фондов коммунального назначения и иных условий, но не ниже установленных нормативов: принятых в населенном пункте (энергопотребление — не более и др.)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3.3. Условия предоставления жилищно-коммунальных услуг определены постановлением главы района и постановлением Правительства Российской Федерации от 26.09.1994 N 1099 «Об утверждении правил предоставления коммунальных услуг и правил предоставления услуг по вывозу твердых и жидких бытовых отходов».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 ПРАВА И ОБЯЗАННОСТИ НАЙМОДАТЕЛЯ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обязуется: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4.1.1. Не препятствовать свободному доступу Нанимателя в жилое помещение после передачи ему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4.1.2. Обеспечить предоставление коммунальных и иных услуг в соответствии с правилами, установленными нормативными актами администрации Ногинского района, на условиях и в порядке, предусмотренном Договором.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4.1.3. Обеспечить техническое обслуживание санитарно-технического и иного оборудования, находящегося в жилом помещении, а также бесперебойную работу общедомового инженерного оборудования.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4.1.4. Обеспечить ремонт мест общего пользования и конструктивных элементов жилого дома.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4.1.5. Обеспечить уборку мест общего пользования жилого дома, а также придомовой территории.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4.1.6. Предоставлять за плату Нанимателю и проживающим совместно с ним членам его семьи на время проведения капитального ремонта жилого дома (когда ремонт не может быть произведен без выселения Нанимателя) другое жилое помещение, отвечающее санитарным и техническим требованиям, не расторгая при этом настоящего Договора. Переселение Нанимателя и членов его семьи из занимаемого ими жилого помещения на другую жилплощадь и обратно (по окончании ремонта) производится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 его счет.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4.1.7. Обеспечивать своевременную подготовку жилого дома, санитарно-технического и иного инженерного оборудования, находящегося в нем, к эксплуатации в зимних условиях.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4.1.8. Уведомлять Нанимателя о предстоящем капитальном ремонте дома либо занимаемых Нанимателем жилых помещений за шесть месяцев, о ремонте мест общего пользования жилого дома — за неделю, об отключении, испытании или ином изменении режима работы инженерных сетей жилого дома — за двое суток.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4.1.9. Осуществлять через расчетный центр начисление платы и прием платежей за техническое обслуживание, текущий ремонт, санитарное содержание жилого дома и коммунальные услуги с учетом имеющихся у Нанимателя льгот и предоставленных жилищных субсидий, открытие и ведение лицевых счетов, ведение домовой книги, выдачу выписок из лицевых счетов, домовых книг, необходимых справок о проживании.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4.1.10. Уведомлять Нанимателя о нормативных актах Российской Федерации и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Кировского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района,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4.1.11.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предусмотренные Договором, а также действующими законодательными и иными правовыми актами, содержащими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вправе: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4.2.1. В установленном порядке с предварительным уведомлением Нанимателя производить осмотры жилого дома и жилых помещений, а также санитарно-технического и иного оборудования, находящегося в них, с целью проверки их состояния и соблюдения Нанимателем условий их использования.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4.2.2. Исключительно с согласия Нанимателя осуществлять переоборудование жилого дома, в котором находится сданное внаем жилое помещение, если такое переоборудование существенно изменяет условия пользования жилым помещением.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4.2.3.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4.2.4. В случае невнесения Нанимателем платы в течение 3 месяцев произвести отключение квартиры от подачи теплоснабжения, горячего и холодного водоснабжения.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4.2.5. Осуществлять другие права, предусмотренные действующим законодательством, содержащим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 ПРАВА И ОБЯЗАННОСТИ НАНИМАТЕЛЯ И ЧЛЕНОВ ЕГО СЕМЬИ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 Наниматель обязуется: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5.1.1. Вносить ежемесячно плату за пользование жилым помещением в порядке, размере и сроки, предусмотренные Договором.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5.1.2. Соблюдать правила пользования жилыми помещениями, содержания жилого дома и придомовой территории, в том числе: — использовать жилое помещение в соответствии с его назначением; — бережно относиться к жилому помещению, санитарно-техническому и иному оборудованию, обеспечивать их сохранность.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 обнаружении неисправностей в квартире немедленно принимать возможные меры к их устранению и в необходимых случаях сообщать о них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или в соответствующую аварийную службу; — бережно относиться к жилому дому, объектам благоустройства и зеленым насаждениям; — соблюдать чистоту и порядок в подъездах, кабинах лифтов, на лестничных клетках и в других местах общего пользования;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выносить мусор, пищевые и бытовые отходы в специально отведенные для этого места;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-н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е допускать сбрасывания в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санитарный узел мусора и отходов, засоряющих канализацию, не сливать жидкие пищевые отходы в мусоропровод; — соблюдать правила пожарной безопасности при пользовании электрическими, газовыми и другими приборами, при топке печей и кухонных очагов,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 — экономно расходовать воду, газ, электрическую и тепловую энергию; — содержать собак и кошек в отдельных квартирах допускается при условии соблюдения санитарно-гигиенических и ветеринарно-санитарных правил и правил содержания собак и кошек в городах и других населенных пунктах; — производить за свой счет не реже одного раза в пять лет текущий ремонт занимаемого жилого помещения и мест общего пользования в квартире;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-о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других лиц, совместно с ним проживающих; -не создавать повышенного шума в жилых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помещениях и местах общего пользования с 23.00 до 7.00; — не производить переустройство, реконструкцию, перепланировку жилого и подсобных помещений, переоборудование балконов и лоджий, перестановку либо установку дополнительного санитарно-технического и иного оборудования без предварительно полученного письменного разрешения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5.1.3. Не допускать выполнения в квартире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5.1.4.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Обеспечить доступ в занимаемое жилое помещение представителям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, включая работников организаций, осуществляющих техническое обслуживание и ремонт жилого дома и находящегося в нем санитарно-технического и иного оборудования, для осмотра технического 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также и для выполнения необходимых ремонтных работ, работ по ликвидации аварии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либо неисправности оборудования, приборов учета и контроля, находящихся в жилом помещении, 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создающих угрозу нанесения ущерба иным помещениям, с целью предотвращения ущерба либо уменьшения его объема. В случае отсутствия в жилом помещении вместе со всеми совместно проживающими с ним членами его семьи и иными лицами более одного месяца Наниматель обязан уведомить об этом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5.1.5.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Переселиться с совместно проживающими с ним членами семьи на время проведения капитального ремонта жилого дома, в котором он проживает (когда ремонт не может быть произведен без выселения Нанимателя), в другое предоставляемое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жилое помещение, отвечающее санитарным и техническим требованиям.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5.1.6. При расторжении Договора освободить и сдать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жилое и подсобное помещения, санитарно-техническое и иное оборудование по акту приема-передачи в надлежащем состоянии.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5.1.7. Ознакомить всех совместно проживающих с ним совершеннолетних членов своей семьи с условиями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5.1.8.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Нести иные обязанности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, предусмотренные действующими законодательными и иными нормативно-правовыми актами и применимые к условиям социального найма жилых помещений.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 Наниматель вправе: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5.2.1. В установленном порядке зарегистрировать в занимаемое им жилое помещение в качестве постоянно проживающих с Нанимателем своего супруга, детей, родителей, других родственников, нетрудоспособных иждивенцев и иных лиц, получив на это письменное согласие всех постоянно проживающих с ним совершеннолетних членов своей семьи. На вселение к родителям их детей, не достигших совершеннолетия, согласия остальных членов семьи не требуется.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5.2.2. С письменного согласия проживающих совместно с ним совершеннолетних членов семьи, включая временно отсутствующих, произвести в установленном порядке обмен занимаемого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5.2.3. Сдавать в поднаем с согласия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занимаемое жилое помещение или часть его в случаях и в порядке, установленных действующим законодательством.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5.2.4.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Разрешить в порядке, предусмотренном ст. 680 ГК РФ, по взаимному согласию с проживающими с ним совершеннолетними членами его семьи и с предварительным уведомлением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временное, на срок не более шести месяцев, проживание в находящемся в их пользовании жилом помещении другим гражданам (временным жильцам) без взимания платы за пользование помещением.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5.2.5. Требовать от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уменьшения платы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 пользование жилым помещением в части платежей за коммунальные услуги в связи со снижением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объема и качества их предоставления, в том числе вызванным перерывами сверх предусмотренных Договором сроков. При этом уменьшение оплаты не освобождает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от возмещения убытков, вызванных снижением объема и качества предоставления коммунальных услуг.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5.2.6. Осуществлять другие права по пользованию жилым помещением, предусмотренные действующим законодательством, содержащим условия социального найма жилых помещений.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 ПЛАТЕЖИ ПО ДОГОВОРУ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6.1. В состав платы за пользование жилым помещением, вносимой Нанимателем, включаются: — платеж за содержание и ремонт мест общего пользования; — платеж за коммунальные услуги; — платеж за наем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6.2. Размер платы за пользование жилым помещением определяется в порядке, установленном действующим законодательством, с учетом площади занимаемого жилого помещения, иных количественных и качественных характеристик жилого помещения и жилого дома, численности семьи Нанимателя, нормативов и качества предоставления коммунальных услуг, объема их потребления (при наличии приборов учета). При отсутствии приборов учета размер платежа за коммунальные услуги (энергетические и иные ресурсы) определяется по нормативам потребления. При отсутствии приборов учета размер платежа за коммунальные услуги (энергетические и иные ресурсы) на основании заявления Нанимателя о снижении фактического объема и качества потребляемых ресурсов уменьшается в порядке и на условиях, установленных на территории Ногинского района.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6.3. Плата за пользование жилым помещением вносится Нанимателем ежемесячно не позднее десятого числа следующего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прожитым месяца.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6.4. Размер платы за пользование жилым помещением, льготы по оплате за пользование жилым помещением, предоставленные Нанимателю в установленном порядке, сумма неустойки, определенная в соответствии с Договором, и расчетный счет, на который вносятся платежи, указываются в счете, предъявляемом ежемесячно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6.5. Перерасчет платы за пользование жилым помещением осуществляется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случаях несоответствия размера платы, указанного в счете, предъявленном Нанимателю, размеру платы, определяемому в соответствии с п.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6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.2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6.6. Сумма, указанная в счете, включает плату за пользование жилым помещением и установленную в соответствии с Договором неустойку и вносится Нанимателем единовременно.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6.7. Плата за пользование жилым помещением начисляется с момента передачи Нанимателю жилого помещения.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6.8.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ремонта жилым помещением.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 ИЗМЕНЕНИЕ И РАСТОРЖЕНИЕ ДОГОВОРА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7.1. Изменения и дополнения вносятся в Договор по соглашению Сторон, а в случаях, предусмотренных законодательством, — с согласия всех совершеннолетних членов семьи Нанимателя.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7.2. Договор подлежит изменению в случае принятия закона, устанавливающего обязательные для Сторон иные правила, чем те, которые действовали при заключении Договора.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 Договор расторгается: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7.3.1. По требованию Нанимателя и с согласия всех совершеннолетних членов его семьи.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7.3.2. По требованию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либо Нанимателя по решению суда в случаях, установленных законом, в том числе в связи с существенным изменением обстоятельств в соответствии со ст. 451 ГК РФ.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7.3.3.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Невнесение Нанимателем в течение шести месяцев, если иное не установлено законодательными и правовыми актами, платы за пользование жилым помещением служит основанием для обращения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помещения, отвечающего санитарным и техническим требованиям, по нормам общежития. </w:t>
      </w:r>
      <w:proofErr w:type="gramEnd"/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7.4. Все изменения Договора оформляются дополнительным соглашением, подписываемым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 Нанимателем и членами его семьи, в соответствии с условиями Договора, если иное не предусмотрено действующим законодательством.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 ОТВЕТСТВЕННОСТЬ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8.1. За несвоевременное внесение платы за пользование жилым помещением Наниматель уплачивает пени в размере 1% от суммы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задолженности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за каждый день просрочки начиная с одиннадцатого числа следующего за прожитым месяца.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8.2. Убытки, понесенные Сторонами в связи с неисполнением либо ненадлежащим исполнением своих обязательств по Договору, возмещаются виновной Стороной в установленном порядке, а в случае, когда виновной стороной является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— с учетом требований Закона РФ «О защите прав потребителей». Ликвидация последствий аварий, происшедших по вине Нанимателя или совместно проживающих с ним членов его семьи, производится за счет средств Нанимателя.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8.3.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освобождается от ответственности за нарушение качества предоставления коммунальных услуг, если докажет, что оно произошло вследствие непреодолимой силы.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8.4. Наниматель несет ответственность за нарушение требований пожарной безопасности в соответствии с Федеральным законом «О пожарной безопасности».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8.5. В случае расторжения Договора или выписки граждан из занимаемого жилого помещения Наниматель обязуется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Наймодателю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представить справку о задолженности по оплате жилищно-коммунальных услуг.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 ПРОЧИЕ ПОЛОЖЕНИЯ </w:t>
      </w:r>
    </w:p>
    <w:p w:rsidR="004E7D4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9.1. Договор подлежит обязательной регистрации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. Дополнительные соглашения к Договору подлежат обязательной регистрации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Наймодателем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в случаях изменения состава лиц, указанных в п. 2.2, замены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или Нанимателя, изменения состава жилого помещения, изменения собственника жилого помещения, изменения настоящего пункта Договора, касающегося требования о регистрации.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9.2. Споры, которые могут возникнуть между Сторонами по Договору, разрешаются в судебном либо административном порядке в соответствии с действующим законодательством.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9.3. По вопросам, не урегулированным Договором, Стороны руководствуются действующим законодательством.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9.4. Договор вступает в силу с момента его регистрации в муниципальном предприятии жилищно-коммунального хозяйства.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9.5. Договор составлен в трех экземплярах, первый из которых находится у 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Наймодателя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второй — у Нанимателя, третий — в органе, осуществляющем регистрацию.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Приложения: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1. Приложение N 1 «Паспорт жилого помещения».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2. Приложение N 2 «Примерный перечень работ по ремонту жилых и подсобных помещений, выполняемых Нанимателем».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Наймодатель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: ОАО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ФинансЖилСтрой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»,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Адрес: г. Подольск, ул. 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Строительная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, 19/2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Расчетный счет N 38823998739208345923 в центральном отделении банка ПАО «</w:t>
      </w:r>
      <w:proofErr w:type="spell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КредитБанк</w:t>
      </w:r>
      <w:proofErr w:type="spell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»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Тел. руководителя: (382) 830-83-71 Тел: (382) 830-82-73</w:t>
      </w:r>
      <w:proofErr w:type="gramStart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Т</w:t>
      </w:r>
      <w:proofErr w:type="gramEnd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ел. бухгалтера: (382) 830-52-63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 xml:space="preserve">Должность: директор Подпись: _____________________И. В. </w:t>
      </w:r>
      <w:r w:rsidR="009518C0">
        <w:rPr>
          <w:rFonts w:ascii="Arial" w:hAnsi="Arial" w:cs="Arial"/>
          <w:color w:val="555555"/>
          <w:sz w:val="28"/>
          <w:szCs w:val="28"/>
          <w:shd w:val="clear" w:color="auto" w:fill="FFFFFF"/>
        </w:rPr>
        <w:t>В</w:t>
      </w: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ладимиров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М.П.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Наниматель: Константинов Борис Аркадьевич,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388901, г. Нижний Новгород, ул. Петровского, 183 кв.32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паспорт серии 48 93 №949972 выдан УВД г. Подольск Московской области, 19 марта 2009 г.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Подпись: _____________________Б. А. Константинов </w:t>
      </w:r>
    </w:p>
    <w:p w:rsidR="009518C0" w:rsidRDefault="004E7D40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С правилами пользования жилыми помещениями, содержания жилого дома и придомовой территории Наниматель ознакомлен. </w:t>
      </w:r>
    </w:p>
    <w:p w:rsidR="00E970D5" w:rsidRPr="004E7D40" w:rsidRDefault="004E7D40">
      <w:pPr>
        <w:rPr>
          <w:sz w:val="28"/>
          <w:szCs w:val="28"/>
        </w:rPr>
      </w:pPr>
      <w:bookmarkStart w:id="0" w:name="_GoBack"/>
      <w:bookmarkEnd w:id="0"/>
      <w:r w:rsidRPr="004E7D40">
        <w:rPr>
          <w:rFonts w:ascii="Arial" w:hAnsi="Arial" w:cs="Arial"/>
          <w:color w:val="555555"/>
          <w:sz w:val="28"/>
          <w:szCs w:val="28"/>
          <w:shd w:val="clear" w:color="auto" w:fill="FFFFFF"/>
        </w:rPr>
        <w:t>Наниматель: ________________Б. А. Константинов</w:t>
      </w:r>
      <w:r w:rsidRPr="004E7D40">
        <w:rPr>
          <w:rFonts w:ascii="Arial" w:hAnsi="Arial" w:cs="Arial"/>
          <w:color w:val="555555"/>
          <w:sz w:val="28"/>
          <w:szCs w:val="28"/>
        </w:rPr>
        <w:br/>
      </w:r>
    </w:p>
    <w:sectPr w:rsidR="00E970D5" w:rsidRPr="004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0"/>
    <w:rsid w:val="004E7D40"/>
    <w:rsid w:val="009518C0"/>
    <w:rsid w:val="00E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2018-01-24T09:40:00Z</dcterms:created>
  <dcterms:modified xsi:type="dcterms:W3CDTF">2018-01-24T09:53:00Z</dcterms:modified>
</cp:coreProperties>
</file>