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0077">
      <w:pPr>
        <w:jc w:val="center"/>
        <w:rPr>
          <w:sz w:val="22"/>
          <w:szCs w:val="22"/>
        </w:rPr>
      </w:pPr>
      <w:r>
        <w:rPr>
          <w:sz w:val="22"/>
          <w:szCs w:val="22"/>
        </w:rPr>
        <w:t>ДОГОВОР КУПЛИ-ПРОДАЖИ КВАРТИРЫ</w:t>
      </w:r>
    </w:p>
    <w:p w:rsidR="00000000" w:rsidRDefault="00080077">
      <w:pPr>
        <w:jc w:val="both"/>
        <w:rPr>
          <w:sz w:val="22"/>
          <w:szCs w:val="22"/>
        </w:rPr>
      </w:pPr>
    </w:p>
    <w:p w:rsidR="00000000" w:rsidRDefault="00080077">
      <w:pPr>
        <w:jc w:val="both"/>
        <w:rPr>
          <w:sz w:val="22"/>
          <w:szCs w:val="22"/>
        </w:rPr>
      </w:pPr>
      <w:r>
        <w:rPr>
          <w:sz w:val="22"/>
          <w:szCs w:val="22"/>
        </w:rPr>
        <w:t>Город  «__» _____ 200__ г.</w:t>
      </w:r>
    </w:p>
    <w:p w:rsidR="00000000" w:rsidRDefault="00080077">
      <w:pPr>
        <w:jc w:val="both"/>
        <w:rPr>
          <w:sz w:val="22"/>
          <w:szCs w:val="22"/>
        </w:rPr>
      </w:pPr>
    </w:p>
    <w:p w:rsidR="00000000" w:rsidRDefault="00080077">
      <w:pPr>
        <w:jc w:val="both"/>
        <w:rPr>
          <w:sz w:val="22"/>
          <w:szCs w:val="22"/>
        </w:rPr>
      </w:pPr>
      <w:r>
        <w:rPr>
          <w:sz w:val="22"/>
          <w:szCs w:val="22"/>
        </w:rPr>
        <w:t>Мы, ______________, «__» _____ 19__ года рождения, место рождения ________, гражданство _________, пол – мужской(женский), паспорт гражданина РФ: ________, выдан ______________ «___» _______ 200__</w:t>
      </w:r>
      <w:r>
        <w:rPr>
          <w:sz w:val="22"/>
          <w:szCs w:val="22"/>
        </w:rPr>
        <w:t xml:space="preserve"> г., зарегистрированный по адресу: ________________, именуемый в дальнейшем Продавец, и</w:t>
      </w:r>
    </w:p>
    <w:p w:rsidR="00000000" w:rsidRDefault="00080077">
      <w:pPr>
        <w:jc w:val="both"/>
        <w:rPr>
          <w:sz w:val="22"/>
          <w:szCs w:val="22"/>
        </w:rPr>
      </w:pPr>
    </w:p>
    <w:p w:rsidR="00000000" w:rsidRDefault="0008007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______________, «__» _____ 19__ года рождения, место рождения ________, гражданство _________, пол – мужской(женский), паспорт гражданина РФ: ________, выдан _________</w:t>
      </w:r>
      <w:r>
        <w:rPr>
          <w:sz w:val="22"/>
          <w:szCs w:val="22"/>
        </w:rPr>
        <w:t>_____ «___» _______ 200__ г., зарегистрированный по адресу: ________________, именуемый в дальнейшем Покупатель, заключили настоящий договор о нижеследующем:</w:t>
      </w:r>
    </w:p>
    <w:p w:rsidR="00000000" w:rsidRDefault="00080077">
      <w:pPr>
        <w:jc w:val="both"/>
        <w:rPr>
          <w:sz w:val="22"/>
          <w:szCs w:val="22"/>
        </w:rPr>
      </w:pPr>
    </w:p>
    <w:p w:rsidR="00000000" w:rsidRDefault="00080077">
      <w:pPr>
        <w:jc w:val="both"/>
        <w:rPr>
          <w:sz w:val="22"/>
          <w:szCs w:val="22"/>
        </w:rPr>
      </w:pPr>
      <w:r>
        <w:rPr>
          <w:sz w:val="22"/>
          <w:szCs w:val="22"/>
        </w:rPr>
        <w:t>1. Продавец продал, а Покупатель купил в собственность квартиру, находящуюся по адресу: _________</w:t>
      </w:r>
      <w:r>
        <w:rPr>
          <w:sz w:val="22"/>
          <w:szCs w:val="22"/>
        </w:rPr>
        <w:t>__________________ .</w:t>
      </w:r>
    </w:p>
    <w:p w:rsidR="00000000" w:rsidRDefault="00080077">
      <w:pPr>
        <w:jc w:val="both"/>
        <w:rPr>
          <w:sz w:val="22"/>
          <w:szCs w:val="22"/>
        </w:rPr>
      </w:pPr>
    </w:p>
    <w:p w:rsidR="00000000" w:rsidRDefault="00080077">
      <w:pPr>
        <w:jc w:val="both"/>
        <w:rPr>
          <w:sz w:val="22"/>
          <w:szCs w:val="22"/>
        </w:rPr>
      </w:pPr>
      <w:r>
        <w:rPr>
          <w:sz w:val="22"/>
          <w:szCs w:val="22"/>
        </w:rPr>
        <w:t>2. Квартира принадлежит Продавцу по праву собственности на основании _________________, о чем в Едином государственном реестре прав на недвижимое имущество и сделок с ним «__» _____ 200__ г. сделана запись регистрации № ___________, ч</w:t>
      </w:r>
      <w:r>
        <w:rPr>
          <w:sz w:val="22"/>
          <w:szCs w:val="22"/>
        </w:rPr>
        <w:t>то подтверждается Свидетельством о государственной регистрации права, выданным «__» ____ 200__ г. ________________ по Москве на бланке ________. Условный номер объекта: ___________.</w:t>
      </w:r>
    </w:p>
    <w:p w:rsidR="00000000" w:rsidRDefault="00080077">
      <w:pPr>
        <w:jc w:val="both"/>
        <w:rPr>
          <w:sz w:val="22"/>
          <w:szCs w:val="22"/>
        </w:rPr>
      </w:pPr>
    </w:p>
    <w:p w:rsidR="00000000" w:rsidRDefault="00080077">
      <w:pPr>
        <w:jc w:val="both"/>
        <w:rPr>
          <w:sz w:val="22"/>
          <w:szCs w:val="22"/>
        </w:rPr>
      </w:pPr>
      <w:r>
        <w:rPr>
          <w:sz w:val="22"/>
          <w:szCs w:val="22"/>
        </w:rPr>
        <w:t>3. Вышеуказанная квартира состоит из __ (_______) жилой(ых) комнат(ы), им</w:t>
      </w:r>
      <w:r>
        <w:rPr>
          <w:sz w:val="22"/>
          <w:szCs w:val="22"/>
        </w:rPr>
        <w:t>еет общую площадь ____ (_______) кв.м., общую площадь без учета лоджий, балконов, прочих летних помещений _____ (_________) кв.м., в том числе ____ (_________) кв.м. жилой площади, согласно экспликации от «__» _____ 200__ г. и поэтажному плану от «__» ____</w:t>
      </w:r>
      <w:r>
        <w:rPr>
          <w:sz w:val="22"/>
          <w:szCs w:val="22"/>
        </w:rPr>
        <w:t xml:space="preserve"> 200__ г., выданным на указанную квартиру ТБТИ ________ города Москвы.</w:t>
      </w:r>
    </w:p>
    <w:p w:rsidR="00000000" w:rsidRDefault="00080077">
      <w:pPr>
        <w:jc w:val="both"/>
        <w:rPr>
          <w:sz w:val="22"/>
          <w:szCs w:val="22"/>
        </w:rPr>
      </w:pPr>
    </w:p>
    <w:p w:rsidR="00000000" w:rsidRDefault="00080077">
      <w:pPr>
        <w:jc w:val="both"/>
        <w:rPr>
          <w:sz w:val="22"/>
          <w:szCs w:val="22"/>
        </w:rPr>
      </w:pPr>
      <w:r>
        <w:rPr>
          <w:sz w:val="22"/>
          <w:szCs w:val="22"/>
        </w:rPr>
        <w:t>4. По соглашению сторон Продавец продал, а Покупатель купил вышеуказанную квартиру за _____ (_______________) рублей. Расчет между сторонами будет произведен полностью в течение одного</w:t>
      </w:r>
      <w:r>
        <w:rPr>
          <w:sz w:val="22"/>
          <w:szCs w:val="22"/>
        </w:rPr>
        <w:t xml:space="preserve"> дня после получения настоящего договора, зарегистрированного в Управлении Федеральной регистрационной службы по Москве. К Покупателю также переходит доля в праве общей собственности на общее имущество в многоквартирном доме.</w:t>
      </w:r>
    </w:p>
    <w:p w:rsidR="00000000" w:rsidRDefault="00080077">
      <w:pPr>
        <w:jc w:val="both"/>
        <w:rPr>
          <w:sz w:val="22"/>
          <w:szCs w:val="22"/>
        </w:rPr>
      </w:pPr>
    </w:p>
    <w:p w:rsidR="00000000" w:rsidRDefault="000800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Продавец гарантирует, что </w:t>
      </w:r>
      <w:r>
        <w:rPr>
          <w:sz w:val="22"/>
          <w:szCs w:val="22"/>
        </w:rPr>
        <w:t>указанная квартира до настоящего времени никому другому не отчуждена, не заложена, не сдана в аренду, свободна от прав третьих лиц, в споре и под запрещением (арестом) не состоит.</w:t>
      </w:r>
    </w:p>
    <w:p w:rsidR="00000000" w:rsidRDefault="00080077">
      <w:pPr>
        <w:jc w:val="both"/>
        <w:rPr>
          <w:sz w:val="22"/>
          <w:szCs w:val="22"/>
        </w:rPr>
      </w:pPr>
    </w:p>
    <w:p w:rsidR="00000000" w:rsidRDefault="00080077">
      <w:pPr>
        <w:jc w:val="both"/>
        <w:rPr>
          <w:sz w:val="22"/>
          <w:szCs w:val="22"/>
        </w:rPr>
      </w:pPr>
      <w:r>
        <w:rPr>
          <w:sz w:val="22"/>
          <w:szCs w:val="22"/>
        </w:rPr>
        <w:t>6. Данный договор считается заключенным с момента его регистрации в Управле</w:t>
      </w:r>
      <w:r>
        <w:rPr>
          <w:sz w:val="22"/>
          <w:szCs w:val="22"/>
        </w:rPr>
        <w:t>нии Федеральной регистрационной службы по Москве. После государственной регистрации настоящего договора и перехода права собственности Покупатель становится собственником вышеуказанной квартиры и принимает на себя обязанности по уплате налогов на недвижимо</w:t>
      </w:r>
      <w:r>
        <w:rPr>
          <w:sz w:val="22"/>
          <w:szCs w:val="22"/>
        </w:rPr>
        <w:t>сть, расходов по ремонту, эксплуатации и содержанию квартиры, дома и придомовой территории.</w:t>
      </w:r>
    </w:p>
    <w:p w:rsidR="00000000" w:rsidRDefault="00080077">
      <w:pPr>
        <w:jc w:val="both"/>
        <w:rPr>
          <w:sz w:val="22"/>
          <w:szCs w:val="22"/>
        </w:rPr>
      </w:pPr>
    </w:p>
    <w:p w:rsidR="00000000" w:rsidRDefault="00080077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7. В указанной квартире никто не проживает и на регистрационном учете не состоит.</w:t>
      </w:r>
    </w:p>
    <w:p w:rsidR="00000000" w:rsidRDefault="00080077">
      <w:pPr>
        <w:jc w:val="both"/>
        <w:rPr>
          <w:sz w:val="22"/>
          <w:szCs w:val="22"/>
          <w:lang w:val="en-US"/>
        </w:rPr>
      </w:pPr>
    </w:p>
    <w:p w:rsidR="00000000" w:rsidRDefault="00080077">
      <w:pPr>
        <w:jc w:val="both"/>
        <w:rPr>
          <w:sz w:val="22"/>
          <w:szCs w:val="22"/>
        </w:rPr>
      </w:pPr>
      <w:r>
        <w:rPr>
          <w:sz w:val="22"/>
          <w:szCs w:val="22"/>
        </w:rPr>
        <w:t>8. Продавец обязуется освободить квартиру и передать Покупателю по подписываемом</w:t>
      </w:r>
      <w:r>
        <w:rPr>
          <w:sz w:val="22"/>
          <w:szCs w:val="22"/>
        </w:rPr>
        <w:t>у сторонами передаточному акту в течение четырнадцати дней после получения зарегистрированных документов, в пригодном для жилья состоянии, укомплектованную санитарно-техническим, электро- и иным оборудованием и не обремененную задолженностями по квартплате</w:t>
      </w:r>
      <w:r>
        <w:rPr>
          <w:sz w:val="22"/>
          <w:szCs w:val="22"/>
        </w:rPr>
        <w:t>, коммунальным платежам, оплате электроэнергии, абонентской плате за телефон и междугородние телефонные переговоры.</w:t>
      </w:r>
    </w:p>
    <w:p w:rsidR="00000000" w:rsidRDefault="00080077">
      <w:pPr>
        <w:jc w:val="both"/>
        <w:rPr>
          <w:sz w:val="22"/>
          <w:szCs w:val="22"/>
        </w:rPr>
      </w:pPr>
    </w:p>
    <w:p w:rsidR="00000000" w:rsidRDefault="00080077">
      <w:pPr>
        <w:jc w:val="both"/>
        <w:rPr>
          <w:sz w:val="22"/>
          <w:szCs w:val="22"/>
        </w:rPr>
      </w:pPr>
      <w:r>
        <w:rPr>
          <w:sz w:val="22"/>
          <w:szCs w:val="22"/>
        </w:rPr>
        <w:t>9. Покупатель осмотрел указанную квартиру, претензий по ее качеству не имеет. Стороны подтверждают, что на момент подписания настоящего дог</w:t>
      </w:r>
      <w:r>
        <w:rPr>
          <w:sz w:val="22"/>
          <w:szCs w:val="22"/>
        </w:rPr>
        <w:t xml:space="preserve">овора указанная квартира находится в надлежащем состоянии и не имеет недостатков, которые следует оговаривать в договоре. </w:t>
      </w:r>
      <w:r>
        <w:rPr>
          <w:sz w:val="22"/>
          <w:szCs w:val="22"/>
        </w:rPr>
        <w:lastRenderedPageBreak/>
        <w:t>Квартира оборудована неспаренным абонентским телефонным номером МГТС _____, который Продавец обязуется не переводить на другой адрес.</w:t>
      </w:r>
    </w:p>
    <w:p w:rsidR="00000000" w:rsidRDefault="00080077">
      <w:pPr>
        <w:jc w:val="both"/>
        <w:rPr>
          <w:sz w:val="22"/>
          <w:szCs w:val="22"/>
        </w:rPr>
      </w:pPr>
    </w:p>
    <w:p w:rsidR="00000000" w:rsidRDefault="00080077">
      <w:pPr>
        <w:jc w:val="both"/>
        <w:rPr>
          <w:sz w:val="22"/>
          <w:szCs w:val="22"/>
        </w:rPr>
      </w:pPr>
      <w:r>
        <w:rPr>
          <w:sz w:val="22"/>
          <w:szCs w:val="22"/>
        </w:rPr>
        <w:t>10. Покупатель на момент приобретения квартиры в зарегистрированном браке не состоит.</w:t>
      </w:r>
    </w:p>
    <w:p w:rsidR="00000000" w:rsidRDefault="00080077">
      <w:pPr>
        <w:jc w:val="both"/>
        <w:rPr>
          <w:sz w:val="22"/>
          <w:szCs w:val="22"/>
        </w:rPr>
      </w:pPr>
    </w:p>
    <w:p w:rsidR="00000000" w:rsidRDefault="00080077">
      <w:pPr>
        <w:jc w:val="both"/>
        <w:rPr>
          <w:sz w:val="22"/>
          <w:szCs w:val="22"/>
        </w:rPr>
      </w:pPr>
      <w:r>
        <w:rPr>
          <w:sz w:val="22"/>
          <w:szCs w:val="22"/>
        </w:rPr>
        <w:t>11. Участники договора подтверждают, что они в дееспособности не ограничены; под опекой, попечительством, а также патронажем не состоят; по состоянию здоровья могут сам</w:t>
      </w:r>
      <w:r>
        <w:rPr>
          <w:sz w:val="22"/>
          <w:szCs w:val="22"/>
        </w:rPr>
        <w:t>остоятельно осуществлять и защищать свои права и исполнять обязанности; не страдают заболеваниями, препятствующими осознавать суть подписываемого договора и обстоятельств его заключения, что у них отсутствуют обстоятельства, вынуждающие совершить данную сд</w:t>
      </w:r>
      <w:r>
        <w:rPr>
          <w:sz w:val="22"/>
          <w:szCs w:val="22"/>
        </w:rPr>
        <w:t>елку на крайне невыгодных для себя условиях.</w:t>
      </w:r>
    </w:p>
    <w:p w:rsidR="00000000" w:rsidRDefault="00080077">
      <w:pPr>
        <w:jc w:val="both"/>
        <w:rPr>
          <w:sz w:val="22"/>
          <w:szCs w:val="22"/>
        </w:rPr>
      </w:pPr>
    </w:p>
    <w:p w:rsidR="00000000" w:rsidRDefault="00080077">
      <w:pPr>
        <w:jc w:val="both"/>
        <w:rPr>
          <w:sz w:val="22"/>
          <w:szCs w:val="22"/>
        </w:rPr>
      </w:pPr>
      <w:r>
        <w:rPr>
          <w:sz w:val="22"/>
          <w:szCs w:val="22"/>
        </w:rPr>
        <w:t>12. Стороны, руководствуясь ст.ст. 421 (Свобода договора), 461 (Ответственность продавца в случае изъятия товара у покупателя) ГК РФ, пришли к соглашению, что в случае признания судом настоящего Договора недейс</w:t>
      </w:r>
      <w:r>
        <w:rPr>
          <w:sz w:val="22"/>
          <w:szCs w:val="22"/>
        </w:rPr>
        <w:t>твительным или расторжения его по обстоятельствам, возникшим до исполнения настоящего Договора, что повлечет изъятие квартиры у Покупателя, Продавец обязуется приобрести в собственность Покупателя равнозначное по потребительским свойствам жилое помещение в</w:t>
      </w:r>
      <w:r>
        <w:rPr>
          <w:sz w:val="22"/>
          <w:szCs w:val="22"/>
        </w:rPr>
        <w:t xml:space="preserve"> доме аналогичной категории, в том же районе г. Москвы или предоставить Покупателю денежные средства для самостоятельного приобретения квартиры исходя из стоимости аналогичного жилья, действующей на рынке недвижимости на момент расторжения настоящего догов</w:t>
      </w:r>
      <w:r>
        <w:rPr>
          <w:sz w:val="22"/>
          <w:szCs w:val="22"/>
        </w:rPr>
        <w:t>ора, а также возместить все понесенные убытки и расходы, связанные с приобретением настоящей квартиры. При этом квартира не может быть изъята у Покупателя до полного возмещения убытков.</w:t>
      </w:r>
    </w:p>
    <w:p w:rsidR="00000000" w:rsidRDefault="00080077">
      <w:pPr>
        <w:jc w:val="both"/>
        <w:rPr>
          <w:sz w:val="22"/>
          <w:szCs w:val="22"/>
        </w:rPr>
      </w:pPr>
    </w:p>
    <w:p w:rsidR="00000000" w:rsidRDefault="00080077">
      <w:pPr>
        <w:jc w:val="both"/>
        <w:rPr>
          <w:sz w:val="22"/>
          <w:szCs w:val="22"/>
        </w:rPr>
      </w:pPr>
      <w:r>
        <w:rPr>
          <w:sz w:val="22"/>
          <w:szCs w:val="22"/>
        </w:rPr>
        <w:t>13. Содержание статей Гражданского Кодекса РФ: ст.161 (Сделки, соверш</w:t>
      </w:r>
      <w:r>
        <w:rPr>
          <w:sz w:val="22"/>
          <w:szCs w:val="22"/>
        </w:rPr>
        <w:t xml:space="preserve">аемые в простой письменной форме), ст.162 (Последствия несоблюдения простой письменной формы сделки), ст.164 (Государственная регистрация сделок), ст.209 (Содержание права собственности), ст.223 (Момент возникновения права собственности у приобретателя по </w:t>
      </w:r>
      <w:r>
        <w:rPr>
          <w:sz w:val="22"/>
          <w:szCs w:val="22"/>
        </w:rPr>
        <w:t>договору), ст.288 (Собственность на жилое помещение), ст.292 (Права членов семьи собственников жилого помещения), ст.460 (Обязанность продавца передать товар свободным от прав третьих лиц), ст.461 (Ответственность продавца в случае изъятия товара у покупат</w:t>
      </w:r>
      <w:r>
        <w:rPr>
          <w:sz w:val="22"/>
          <w:szCs w:val="22"/>
        </w:rPr>
        <w:t>еля), ст.549 (Договор продажи недвижимости), ст.550 (Форма договора продажи недвижимости), ст.551 (Государственная регистрация перехода права собственности на недвижимость), ст.554 (Определение предмета в договоре продажи недвижимости), ст.555 (Цена в дого</w:t>
      </w:r>
      <w:r>
        <w:rPr>
          <w:sz w:val="22"/>
          <w:szCs w:val="22"/>
        </w:rPr>
        <w:t>воре продажи недвижимости), ст.556 (Передача недвижимости), ст.557 (Последствия передачи недвижимости ненадлежащего качества), ст.558 (Особенности продажи жилых помещений); статей Жилищного Кодекса РФ: ст.30 (Права и обязанности собственника жилого помещен</w:t>
      </w:r>
      <w:r>
        <w:rPr>
          <w:sz w:val="22"/>
          <w:szCs w:val="22"/>
        </w:rPr>
        <w:t>ия), ст.31 (Права и обязанности граждан, проживающих совместно с собственником в принадлежащем ему жилом помещении), ст.38 (Приобретение доли в праве общей собственности на общее имущество в многоквартирном доме при приобретении помещения в таком доме); ст</w:t>
      </w:r>
      <w:r>
        <w:rPr>
          <w:sz w:val="22"/>
          <w:szCs w:val="22"/>
        </w:rPr>
        <w:t>атей Семейного Кодекса РФ: ст.34 (Совместная собственность супругов), ст.35 (Владение, пользование и распоряжение общим имуществом супругов) сторонам известно.</w:t>
      </w:r>
    </w:p>
    <w:p w:rsidR="00000000" w:rsidRDefault="00080077">
      <w:pPr>
        <w:jc w:val="both"/>
        <w:rPr>
          <w:sz w:val="22"/>
          <w:szCs w:val="22"/>
        </w:rPr>
      </w:pPr>
    </w:p>
    <w:p w:rsidR="00000000" w:rsidRDefault="00080077">
      <w:pPr>
        <w:jc w:val="both"/>
        <w:rPr>
          <w:sz w:val="22"/>
          <w:szCs w:val="22"/>
        </w:rPr>
      </w:pPr>
      <w:r>
        <w:rPr>
          <w:sz w:val="22"/>
          <w:szCs w:val="22"/>
        </w:rPr>
        <w:t>14. Расходы по регистрации настоящего договора и перехода права собственности оплачивает Покупа</w:t>
      </w:r>
      <w:r>
        <w:rPr>
          <w:sz w:val="22"/>
          <w:szCs w:val="22"/>
        </w:rPr>
        <w:t>тель.</w:t>
      </w:r>
    </w:p>
    <w:p w:rsidR="00000000" w:rsidRDefault="00080077">
      <w:pPr>
        <w:jc w:val="both"/>
        <w:rPr>
          <w:sz w:val="22"/>
          <w:szCs w:val="22"/>
        </w:rPr>
      </w:pPr>
    </w:p>
    <w:p w:rsidR="00000000" w:rsidRDefault="00080077">
      <w:pPr>
        <w:jc w:val="both"/>
        <w:rPr>
          <w:sz w:val="22"/>
          <w:szCs w:val="22"/>
        </w:rPr>
      </w:pPr>
      <w:r>
        <w:rPr>
          <w:sz w:val="22"/>
          <w:szCs w:val="22"/>
        </w:rPr>
        <w:t>15. Настоящий договор составлен в трех экземплярах, один из которых хранится в Управлении Федеральной регистрационной службы по Москве, по одному - у Продавца и Покупателя.</w:t>
      </w:r>
    </w:p>
    <w:p w:rsidR="00000000" w:rsidRDefault="00080077">
      <w:pPr>
        <w:jc w:val="both"/>
        <w:rPr>
          <w:sz w:val="22"/>
          <w:szCs w:val="22"/>
        </w:rPr>
      </w:pPr>
    </w:p>
    <w:p w:rsidR="00000000" w:rsidRDefault="00080077">
      <w:pPr>
        <w:jc w:val="both"/>
        <w:rPr>
          <w:sz w:val="22"/>
          <w:szCs w:val="22"/>
        </w:rPr>
      </w:pPr>
      <w:r>
        <w:rPr>
          <w:sz w:val="22"/>
          <w:szCs w:val="22"/>
        </w:rPr>
        <w:t>Продавец _________</w:t>
      </w:r>
    </w:p>
    <w:p w:rsidR="00000000" w:rsidRDefault="00080077">
      <w:pPr>
        <w:jc w:val="both"/>
        <w:rPr>
          <w:sz w:val="22"/>
          <w:szCs w:val="22"/>
        </w:rPr>
      </w:pPr>
    </w:p>
    <w:p w:rsidR="00000000" w:rsidRDefault="00080077">
      <w:pPr>
        <w:jc w:val="both"/>
        <w:rPr>
          <w:sz w:val="22"/>
          <w:szCs w:val="22"/>
        </w:rPr>
      </w:pPr>
      <w:r>
        <w:rPr>
          <w:sz w:val="22"/>
          <w:szCs w:val="22"/>
        </w:rPr>
        <w:t>Покупатель _______</w:t>
      </w:r>
    </w:p>
    <w:p w:rsidR="00000000" w:rsidRDefault="00080077">
      <w:pPr>
        <w:jc w:val="both"/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00000" w:rsidRDefault="00080077">
      <w:pPr>
        <w:rPr>
          <w:sz w:val="22"/>
          <w:szCs w:val="22"/>
        </w:rPr>
      </w:pPr>
    </w:p>
    <w:p w:rsidR="00080077" w:rsidRDefault="00080077">
      <w:pPr>
        <w:tabs>
          <w:tab w:val="left" w:pos="1965"/>
        </w:tabs>
      </w:pPr>
      <w:r>
        <w:rPr>
          <w:sz w:val="22"/>
          <w:szCs w:val="22"/>
        </w:rPr>
        <w:tab/>
      </w:r>
    </w:p>
    <w:sectPr w:rsidR="00080077">
      <w:footerReference w:type="default" r:id="rId6"/>
      <w:pgSz w:w="11906" w:h="16838"/>
      <w:pgMar w:top="1134" w:right="850" w:bottom="1134" w:left="1701" w:header="720" w:footer="2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077" w:rsidRDefault="00080077">
      <w:r>
        <w:separator/>
      </w:r>
    </w:p>
  </w:endnote>
  <w:endnote w:type="continuationSeparator" w:id="1">
    <w:p w:rsidR="00080077" w:rsidRDefault="00080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80"/>
    <w:family w:val="swiss"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80077">
    <w:pPr>
      <w:pStyle w:val="a7"/>
      <w:rPr>
        <w:rFonts w:ascii="Batang" w:eastAsia="Batang" w:hAnsi="Batang" w:cs="Batang"/>
        <w:color w:val="A50021"/>
        <w:sz w:val="16"/>
        <w:szCs w:val="16"/>
        <w:lang w:val="en-B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077" w:rsidRDefault="00080077">
      <w:r>
        <w:separator/>
      </w:r>
    </w:p>
  </w:footnote>
  <w:footnote w:type="continuationSeparator" w:id="1">
    <w:p w:rsidR="00080077" w:rsidRDefault="00080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85E"/>
    <w:rsid w:val="00080077"/>
    <w:rsid w:val="0089685E"/>
    <w:rsid w:val="0097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квартиры</dc:title>
  <dc:creator>User-PC</dc:creator>
  <cp:keywords>договор, купля-продажа, квартира</cp:keywords>
  <cp:lastModifiedBy>roma</cp:lastModifiedBy>
  <cp:revision>2</cp:revision>
  <cp:lastPrinted>1601-01-01T00:00:00Z</cp:lastPrinted>
  <dcterms:created xsi:type="dcterms:W3CDTF">2018-02-26T21:31:00Z</dcterms:created>
  <dcterms:modified xsi:type="dcterms:W3CDTF">2018-02-26T21:31:00Z</dcterms:modified>
</cp:coreProperties>
</file>