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68A" w:rsidRPr="00CC468A" w:rsidRDefault="00CC468A" w:rsidP="00CC468A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№  </w:t>
      </w:r>
      <w:r>
        <w:rPr>
          <w:rFonts w:ascii="Times New Roman" w:hAnsi="Times New Roman" w:cs="Times New Roman"/>
          <w:sz w:val="24"/>
          <w:szCs w:val="24"/>
          <w:lang w:val="en-US"/>
        </w:rPr>
        <w:t>123</w:t>
      </w:r>
    </w:p>
    <w:p w:rsidR="00CC468A" w:rsidRDefault="00CC468A" w:rsidP="00CC46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купли-продажи квартиры</w:t>
      </w:r>
    </w:p>
    <w:p w:rsidR="00CC468A" w:rsidRDefault="00CC468A" w:rsidP="00CC4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468A" w:rsidRDefault="00CC468A" w:rsidP="00CC46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Кемь                                                                                            "1" января 2001 г.</w:t>
      </w:r>
    </w:p>
    <w:p w:rsidR="00CC468A" w:rsidRDefault="00CC468A" w:rsidP="00CC4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468A" w:rsidRDefault="00CC468A" w:rsidP="00CC4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Гр. Смирнова С.С., дата рождения 31.05.1984, паспорт (серия 1965 № 123123, выдан отделом УВД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емь 06.12.2012г., код подразделения 350-012), зарегистрированный по адресу г.Кемь, ул. Бродского, д.4, кв.4, именуемый в дальнейшем «Продавец», с одной стороны, и гр.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Басалаев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Л.Л. паспорт (серия 1984, № 798789, выдан отделом УВД г.Кемь 04.05.2001, код подразделения 350-012), зарегистрированный по адресу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емь, ул.Солнечная, д.5, кв.4 , именуемый в дальнейшем «Покупатель», с другой стороны, именуемые в дальнейшем «Стороны», заключили настоящий Договор о нижеследующем:</w:t>
      </w:r>
    </w:p>
    <w:p w:rsidR="00CC468A" w:rsidRDefault="00CC468A" w:rsidP="00CC4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468A" w:rsidRDefault="00CC468A" w:rsidP="00CC468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CC468A" w:rsidRDefault="00CC468A" w:rsidP="00CC4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468A" w:rsidRDefault="00CC468A" w:rsidP="00CC4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Продавец обязуется передать в собственность Покупателю, а Покупатель - принять и оплатить в соответствии с условиями настоящего Договора недвижимое имущество - квартиру общей площадью 60 кв. м, жилой площадью 60 кв. м, состоящую из 2 комнат, расположенную на 2 этаже 3 - жилого дома по адресу: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емь, ул.Ленина, д.67, кв.45 (далее по тексту - "Квартира").</w:t>
      </w:r>
    </w:p>
    <w:p w:rsidR="00CC468A" w:rsidRDefault="00CC468A" w:rsidP="00CC4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Сведения о Квартире приведены в кадастровом паспорте помещения (выписке из государственного кадастра недвижимости) (Приложение № 1 к настоящему Договору).</w:t>
      </w:r>
    </w:p>
    <w:p w:rsidR="00CC468A" w:rsidRDefault="00CC468A" w:rsidP="00CC4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Квартира принадлежит Продавцу на праве собственности, что подтверждается </w:t>
      </w:r>
      <w:r w:rsidRPr="00CC468A">
        <w:rPr>
          <w:rFonts w:ascii="Times New Roman" w:hAnsi="Times New Roman" w:cs="Times New Roman"/>
          <w:sz w:val="24"/>
          <w:szCs w:val="24"/>
        </w:rPr>
        <w:t xml:space="preserve">Свидетельством о государственной регистрации права от "17" декабря 1999 г. № 1325 (Приложение № 2 к настоящему Договору), выпиской из Единого государственного реестра прав на недвижимое имущество и сделок с ним № 444, выданная "22" декабря 1999г. </w:t>
      </w:r>
      <w:proofErr w:type="gramStart"/>
      <w:r w:rsidRPr="00CC468A">
        <w:rPr>
          <w:rFonts w:ascii="Times New Roman" w:hAnsi="Times New Roman" w:cs="Times New Roman"/>
          <w:sz w:val="24"/>
          <w:szCs w:val="24"/>
        </w:rPr>
        <w:t>(Приложение № 3 к настоящему Договору)).</w:t>
      </w:r>
      <w:proofErr w:type="gramEnd"/>
    </w:p>
    <w:p w:rsidR="00CC468A" w:rsidRDefault="00CC468A" w:rsidP="00CC4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Продавец гарантирует, что до подписания настоящего Договора Квартира не отчуждена другому лицу, не заложена, не состоит в споре, под арестом и запретом, свободна от любых прав третьих лиц.</w:t>
      </w:r>
    </w:p>
    <w:p w:rsidR="00CC468A" w:rsidRDefault="00CC468A" w:rsidP="00CC4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Стороны подтверждают, что они не лишены дееспособности, не ограничены в дееспособности,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Стороны заключить настоящий Договор на крайне невыгодных для них условиях.</w:t>
      </w:r>
    </w:p>
    <w:p w:rsidR="00CC468A" w:rsidRDefault="00CC468A" w:rsidP="00CC4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Продавец гарантирует, что лица, сохраняющие в соответствии с законом право пользования Квартирой после ее приобретения Покупателем, отсутствуют.</w:t>
      </w:r>
    </w:p>
    <w:p w:rsidR="00CC468A" w:rsidRDefault="00CC468A" w:rsidP="00CC4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Продавец на момент приобретения указанной квартиры в зарегистрированном браке не состоит.</w:t>
      </w:r>
    </w:p>
    <w:p w:rsidR="00CC468A" w:rsidRDefault="00CC468A" w:rsidP="00CC4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468A" w:rsidRDefault="00CC468A" w:rsidP="00CC468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Цена договора и порядок расчетов</w:t>
      </w:r>
    </w:p>
    <w:p w:rsidR="00CC468A" w:rsidRDefault="00CC468A" w:rsidP="00CC4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468A" w:rsidRDefault="00CC468A" w:rsidP="00CC4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4"/>
      <w:bookmarkEnd w:id="0"/>
      <w:r>
        <w:rPr>
          <w:rFonts w:ascii="Times New Roman" w:hAnsi="Times New Roman" w:cs="Times New Roman"/>
          <w:sz w:val="24"/>
          <w:szCs w:val="24"/>
        </w:rPr>
        <w:t xml:space="preserve">2.1. Стоимость Квартиры (цена Договора) составляет </w:t>
      </w:r>
      <w:r w:rsidR="000775E2">
        <w:rPr>
          <w:rFonts w:ascii="Times New Roman" w:hAnsi="Times New Roman" w:cs="Times New Roman"/>
          <w:sz w:val="24"/>
          <w:szCs w:val="24"/>
        </w:rPr>
        <w:t xml:space="preserve">1 000 000 </w:t>
      </w:r>
      <w:r>
        <w:rPr>
          <w:rFonts w:ascii="Times New Roman" w:hAnsi="Times New Roman" w:cs="Times New Roman"/>
          <w:sz w:val="24"/>
          <w:szCs w:val="24"/>
        </w:rPr>
        <w:t>(</w:t>
      </w:r>
      <w:r w:rsidR="000775E2">
        <w:rPr>
          <w:rFonts w:ascii="Times New Roman" w:hAnsi="Times New Roman" w:cs="Times New Roman"/>
          <w:sz w:val="24"/>
          <w:szCs w:val="24"/>
        </w:rPr>
        <w:t>Один миллион</w:t>
      </w:r>
      <w:r>
        <w:rPr>
          <w:rFonts w:ascii="Times New Roman" w:hAnsi="Times New Roman" w:cs="Times New Roman"/>
          <w:sz w:val="24"/>
          <w:szCs w:val="24"/>
        </w:rPr>
        <w:t xml:space="preserve">) рублей. </w:t>
      </w:r>
    </w:p>
    <w:p w:rsidR="00CC468A" w:rsidRDefault="00CC468A" w:rsidP="00CC4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Расчеты будут производиться через депозитарную ячейку (хранилище банка).</w:t>
      </w:r>
    </w:p>
    <w:p w:rsidR="00CC468A" w:rsidRDefault="00CC468A" w:rsidP="00CC4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Сумма, указанная в п. 2.1, подлежит закладыванию в банковскую ячейку перед сдачей документов на государственную регистрацию перехода права собственности в </w:t>
      </w:r>
      <w:r w:rsidR="000775E2">
        <w:rPr>
          <w:rFonts w:ascii="Times New Roman" w:hAnsi="Times New Roman" w:cs="Times New Roman"/>
          <w:sz w:val="24"/>
          <w:szCs w:val="24"/>
        </w:rPr>
        <w:t xml:space="preserve">отделение </w:t>
      </w:r>
      <w:proofErr w:type="spellStart"/>
      <w:r w:rsidR="000775E2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Выбор банка для аренды ячейки определяется по соглашению Сторон. После осуществления регистрации перехода права собственности Продавец получает доступ </w:t>
      </w:r>
      <w:proofErr w:type="gramStart"/>
      <w:r>
        <w:rPr>
          <w:rFonts w:ascii="Times New Roman" w:hAnsi="Times New Roman" w:cs="Times New Roman"/>
          <w:sz w:val="24"/>
          <w:szCs w:val="24"/>
        </w:rPr>
        <w:t>к ячейке при предъявлении в банк экземпляра договора с отметкой о произведенной регистрации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условиях, оговоренных в договоре аренды банковского сейфа между банком и Покупателем, а также в дополнительном соглашении к договору аренды банковского сейфа между Продавцом и Покупателем.</w:t>
      </w:r>
    </w:p>
    <w:p w:rsidR="00CC468A" w:rsidRDefault="00CC468A" w:rsidP="00CC46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 передачи Квартиры и перехода права собственности к Покупателю</w:t>
      </w:r>
    </w:p>
    <w:p w:rsidR="00CC468A" w:rsidRDefault="00CC468A" w:rsidP="00CC4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468A" w:rsidRDefault="00CC468A" w:rsidP="00CC4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2"/>
      <w:bookmarkEnd w:id="1"/>
      <w:r>
        <w:rPr>
          <w:rFonts w:ascii="Times New Roman" w:hAnsi="Times New Roman" w:cs="Times New Roman"/>
          <w:sz w:val="24"/>
          <w:szCs w:val="24"/>
        </w:rPr>
        <w:t xml:space="preserve">3.1. Продавец передает Квартиру Покупателю по Передаточному акту, являющемуся неотъемлемой частью настоящего Договора (Приложение № </w:t>
      </w:r>
      <w:r w:rsidR="000775E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Договору), в срок </w:t>
      </w:r>
      <w:r w:rsidR="000775E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с момента </w:t>
      </w:r>
      <w:r w:rsidR="000775E2">
        <w:rPr>
          <w:rFonts w:ascii="Times New Roman" w:hAnsi="Times New Roman" w:cs="Times New Roman"/>
          <w:sz w:val="24"/>
          <w:szCs w:val="24"/>
        </w:rPr>
        <w:t>регистрации права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468A" w:rsidRDefault="00CC468A" w:rsidP="00CC4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3.2. Перед заключением настоящего Договора Покупатель осмотрел Квартиру, удовлетворен ее качественным состоянием, не обнаружил при осмотре недостатков, о которых ему не сообщил Продавец. </w:t>
      </w:r>
    </w:p>
    <w:p w:rsidR="00CC468A" w:rsidRDefault="00CC468A" w:rsidP="00CC4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До подписания Передаточного акта Покупатель обязан произвести повторный осмотр Квартиры и при выявлении недостатков, о которых ему не сообщил Продавец, отразить их в Передаточном акте. </w:t>
      </w:r>
    </w:p>
    <w:p w:rsidR="00CC468A" w:rsidRDefault="00CC468A" w:rsidP="00CC4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Переход права собственности на Квартиру от Продавца к Покупателю подлежит государственной регистрации в Едином государственном реестре прав на недвижимое имущество и сделок с ним.</w:t>
      </w:r>
    </w:p>
    <w:p w:rsidR="00CC468A" w:rsidRDefault="00CC468A" w:rsidP="00CC4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Расходы, связанные с переходом права собственности на Квартиру от Продавца к Покупателю, Стороны несут в следующем порядке: </w:t>
      </w:r>
      <w:r w:rsidR="000775E2">
        <w:rPr>
          <w:rFonts w:ascii="Times New Roman" w:hAnsi="Times New Roman" w:cs="Times New Roman"/>
          <w:sz w:val="24"/>
          <w:szCs w:val="24"/>
        </w:rPr>
        <w:t>оплачивает Покупатель.</w:t>
      </w:r>
    </w:p>
    <w:p w:rsidR="00CC468A" w:rsidRDefault="00CC468A" w:rsidP="00CC4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Риск случайной гибели или повреждения Квартиры до государственной регистрации перехода права собственности на нее несет </w:t>
      </w:r>
      <w:r w:rsidR="000775E2">
        <w:rPr>
          <w:rFonts w:ascii="Times New Roman" w:hAnsi="Times New Roman" w:cs="Times New Roman"/>
          <w:sz w:val="24"/>
          <w:szCs w:val="24"/>
        </w:rPr>
        <w:t>Продавец.</w:t>
      </w:r>
    </w:p>
    <w:p w:rsidR="00CC468A" w:rsidRDefault="00CC468A" w:rsidP="00CC4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468A" w:rsidRDefault="00CC468A" w:rsidP="00CC468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:rsidR="00CC468A" w:rsidRDefault="00CC468A" w:rsidP="00CC4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468A" w:rsidRDefault="00CC468A" w:rsidP="00CC4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Продавец обязан:</w:t>
      </w:r>
    </w:p>
    <w:p w:rsidR="00CC468A" w:rsidRDefault="00CC468A" w:rsidP="00CC4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4.1.1. Передать Покупателю Квартиру в порядке и сроки, предусмотренные настоящим Договором.</w:t>
      </w:r>
    </w:p>
    <w:p w:rsidR="00CC468A" w:rsidRDefault="00CC468A" w:rsidP="00CC4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 Предоставить Покупателю все необходимые сведения о Квартире и предупредить Покупателя о недостатках Квартиры, если они имеются.</w:t>
      </w:r>
    </w:p>
    <w:p w:rsidR="00CC468A" w:rsidRDefault="00CC468A" w:rsidP="00CC4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4.1.3. Совершить необходимые действия для перехода права собственности на Квартиру к Покупателю.</w:t>
      </w:r>
    </w:p>
    <w:p w:rsidR="00CC468A" w:rsidRDefault="00CC468A" w:rsidP="00CC4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Покупатель обязан:</w:t>
      </w:r>
    </w:p>
    <w:p w:rsidR="00CC468A" w:rsidRDefault="00CC468A" w:rsidP="00CC4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 Принять Квартиру в порядке и сроки, предусмотренные настоящим Договором.</w:t>
      </w:r>
    </w:p>
    <w:p w:rsidR="00CC468A" w:rsidRDefault="00CC468A" w:rsidP="00CC4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4.2.2. Уплатить стоимость Квартиры (цену Договора) в порядке и сроки, предусмотренные настоящим Договором.</w:t>
      </w:r>
    </w:p>
    <w:p w:rsidR="00CC468A" w:rsidRDefault="00CC468A" w:rsidP="00CC4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3"/>
      <w:bookmarkEnd w:id="2"/>
      <w:r>
        <w:rPr>
          <w:rFonts w:ascii="Times New Roman" w:hAnsi="Times New Roman" w:cs="Times New Roman"/>
          <w:sz w:val="24"/>
          <w:szCs w:val="24"/>
        </w:rPr>
        <w:t>4.3. Если Продавец передал Покупателю Квартиру, не соответствующую условиям настоящего Договора (Квартиру ненадлежащего качества), если недостатки Квартиры не были оговорены Продавцом, Покупатель вправе по своему выбору потребовать от Продавца:</w:t>
      </w:r>
    </w:p>
    <w:p w:rsidR="00CC468A" w:rsidRDefault="00CC468A" w:rsidP="00CC4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соразмерного уменьшения покупной цены;</w:t>
      </w:r>
    </w:p>
    <w:p w:rsidR="00CC468A" w:rsidRDefault="00CC468A" w:rsidP="00CC4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безвозмездного устранения недостатков Квартиры в срок </w:t>
      </w:r>
      <w:r w:rsidR="000775E2">
        <w:rPr>
          <w:rFonts w:ascii="Times New Roman" w:hAnsi="Times New Roman" w:cs="Times New Roman"/>
          <w:sz w:val="24"/>
          <w:szCs w:val="24"/>
        </w:rPr>
        <w:t>7 дней</w:t>
      </w:r>
      <w:r>
        <w:rPr>
          <w:rFonts w:ascii="Times New Roman" w:hAnsi="Times New Roman" w:cs="Times New Roman"/>
          <w:sz w:val="24"/>
          <w:szCs w:val="24"/>
        </w:rPr>
        <w:t xml:space="preserve"> с момента </w:t>
      </w:r>
      <w:r w:rsidR="000775E2">
        <w:rPr>
          <w:rFonts w:ascii="Times New Roman" w:hAnsi="Times New Roman" w:cs="Times New Roman"/>
          <w:sz w:val="24"/>
          <w:szCs w:val="24"/>
        </w:rPr>
        <w:t>выставления претензии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468A" w:rsidRDefault="00CC468A" w:rsidP="00CC4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возмещения своих расходов на устранение недостатков Квартиры.</w:t>
      </w:r>
    </w:p>
    <w:p w:rsidR="00CC468A" w:rsidRDefault="00CC468A" w:rsidP="00CC4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существенного нарушения требований к качеству Квартиры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других подобных недостатков) Покупатель вправе отказаться от исполнения настоящего Договора и потребовать возврата уплаченной стоимости Квартиры (цены Договора). </w:t>
      </w:r>
      <w:proofErr w:type="gramEnd"/>
    </w:p>
    <w:p w:rsidR="00CC468A" w:rsidRDefault="00CC468A" w:rsidP="00CC4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468A" w:rsidRDefault="00CC468A" w:rsidP="00CC468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CC468A" w:rsidRDefault="00CC468A" w:rsidP="00CC4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468A" w:rsidRDefault="00CC468A" w:rsidP="00CC4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За нарушение Продавцом срока передачи Квартиры, предусмотренного п. 3.1 настоящего Договора, Покупатель вправе потребовать уплаты пени в размере </w:t>
      </w:r>
      <w:r w:rsidR="000775E2">
        <w:rPr>
          <w:rFonts w:ascii="Times New Roman" w:hAnsi="Times New Roman" w:cs="Times New Roman"/>
          <w:sz w:val="24"/>
          <w:szCs w:val="24"/>
        </w:rPr>
        <w:t>0,5</w:t>
      </w:r>
      <w:r>
        <w:rPr>
          <w:rFonts w:ascii="Times New Roman" w:hAnsi="Times New Roman" w:cs="Times New Roman"/>
          <w:sz w:val="24"/>
          <w:szCs w:val="24"/>
        </w:rPr>
        <w:t xml:space="preserve"> процентов от цены Договора за каждый день просрочки.</w:t>
      </w:r>
    </w:p>
    <w:p w:rsidR="00CC468A" w:rsidRDefault="00CC468A" w:rsidP="00CC4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За нарушение Продавцом срока безвозмездного устранения недостатков Квартиры, предусмотренного п. 4.3 настоящего Договора, Покупатель вправе потребовать уплаты пени в размере </w:t>
      </w:r>
      <w:r w:rsidR="000775E2">
        <w:rPr>
          <w:rFonts w:ascii="Times New Roman" w:hAnsi="Times New Roman" w:cs="Times New Roman"/>
          <w:sz w:val="24"/>
          <w:szCs w:val="24"/>
        </w:rPr>
        <w:t>0,5</w:t>
      </w:r>
      <w:r>
        <w:rPr>
          <w:rFonts w:ascii="Times New Roman" w:hAnsi="Times New Roman" w:cs="Times New Roman"/>
          <w:sz w:val="24"/>
          <w:szCs w:val="24"/>
        </w:rPr>
        <w:t xml:space="preserve"> процентов от цены Договора за каждый день просрочки.</w:t>
      </w:r>
    </w:p>
    <w:p w:rsidR="00CC468A" w:rsidRDefault="00CC468A" w:rsidP="00CC4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За нарушение Покупателем порядка и срока уплаты стоимости Квартиры (цены Договора), предусмотренного п. 2.2 настоящего Договора, Продавец вправе потребовать уплаты пени в размере </w:t>
      </w:r>
      <w:r w:rsidR="000775E2">
        <w:rPr>
          <w:rFonts w:ascii="Times New Roman" w:hAnsi="Times New Roman" w:cs="Times New Roman"/>
          <w:sz w:val="24"/>
          <w:szCs w:val="24"/>
        </w:rPr>
        <w:t>0,5</w:t>
      </w:r>
      <w:r>
        <w:rPr>
          <w:rFonts w:ascii="Times New Roman" w:hAnsi="Times New Roman" w:cs="Times New Roman"/>
          <w:sz w:val="24"/>
          <w:szCs w:val="24"/>
        </w:rPr>
        <w:t xml:space="preserve"> процентов от неуплаченной в срок суммы за каждый день просрочки. </w:t>
      </w:r>
    </w:p>
    <w:p w:rsidR="00CC468A" w:rsidRDefault="00CC468A" w:rsidP="00CC4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468A" w:rsidRDefault="00CC468A" w:rsidP="00CC468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CC468A" w:rsidRDefault="00CC468A" w:rsidP="00CC4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468A" w:rsidRDefault="00CC468A" w:rsidP="00CC4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Настоящий Договор составлен в 3 (трех) экземплярах, имеющих равную юридическую силу, один из которых находится у Продавца, второй – у Покупателя, третий представляется в орган, осуществляющий государственную регистрацию прав на недвижимое имущество и сделок с ним.</w:t>
      </w:r>
    </w:p>
    <w:p w:rsidR="00CC468A" w:rsidRDefault="00CC468A" w:rsidP="00CC4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6.2. Все изменения и дополнения к настоящему Договору оформляются письменными соглашениями. Все дополнительные соглашения к настоящему Договору являются его неотъемлемой частью при условии их подписания обеими Сторонами.</w:t>
      </w:r>
    </w:p>
    <w:p w:rsidR="00CC468A" w:rsidRDefault="00CC468A" w:rsidP="00CC4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Во всем остальном, что не предусмотрено настоящим Договором, Стороны руководствуются действующим законодательством РФ.</w:t>
      </w:r>
    </w:p>
    <w:p w:rsidR="00CC468A" w:rsidRDefault="00CC468A" w:rsidP="00CC4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Приложения к настоящему Договору:</w:t>
      </w:r>
    </w:p>
    <w:p w:rsidR="00CC468A" w:rsidRDefault="00CC468A" w:rsidP="00CC4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Кадастровый паспорт помещения (выписка из государственного кадастра недвижимости) (Приложение № 1);</w:t>
      </w:r>
    </w:p>
    <w:p w:rsidR="00CC468A" w:rsidRPr="00CC468A" w:rsidRDefault="00CC468A" w:rsidP="00CC4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Свидетельство о государственной регистрации </w:t>
      </w:r>
      <w:r w:rsidRPr="00CC468A">
        <w:rPr>
          <w:rFonts w:ascii="Times New Roman" w:hAnsi="Times New Roman" w:cs="Times New Roman"/>
          <w:sz w:val="24"/>
          <w:szCs w:val="24"/>
        </w:rPr>
        <w:t>права от "17" декабря 1999 г. № 1325  (Приложение № 2).</w:t>
      </w:r>
    </w:p>
    <w:p w:rsidR="00CC468A" w:rsidRDefault="00CC468A" w:rsidP="00CC4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Выписка из Единого государственного реестра прав на недвижимое имущество и сделок с ним </w:t>
      </w:r>
      <w:r w:rsidR="000775E2" w:rsidRPr="00CC468A">
        <w:rPr>
          <w:rFonts w:ascii="Times New Roman" w:hAnsi="Times New Roman" w:cs="Times New Roman"/>
          <w:sz w:val="24"/>
          <w:szCs w:val="24"/>
        </w:rPr>
        <w:t>№ 444, выданная "22" декабря 1999г.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</w:t>
      </w:r>
      <w:r w:rsidR="000775E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C468A" w:rsidRDefault="00CC468A" w:rsidP="00CC4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Передаточный акт (Приложение № </w:t>
      </w:r>
      <w:r w:rsidR="000775E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C468A" w:rsidRDefault="00CC468A" w:rsidP="00CC46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68A" w:rsidRDefault="00CC468A" w:rsidP="00CC468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Адреса и подписи сторон</w:t>
      </w:r>
    </w:p>
    <w:p w:rsidR="00CC468A" w:rsidRDefault="00CC468A" w:rsidP="00CC46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68A" w:rsidRDefault="00CC468A" w:rsidP="00CC46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Продавец: ______________________________________________________</w:t>
      </w:r>
    </w:p>
    <w:p w:rsidR="00CC468A" w:rsidRDefault="00CC468A" w:rsidP="00CC46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68A" w:rsidRDefault="00CC468A" w:rsidP="00CC46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Покупатель: ____________________________________________________</w:t>
      </w:r>
    </w:p>
    <w:p w:rsidR="00CC468A" w:rsidRDefault="00CC468A" w:rsidP="00CC4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468A" w:rsidRDefault="00CC468A" w:rsidP="00CC46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Продавец:                                                                       Покупатель:</w:t>
      </w:r>
    </w:p>
    <w:p w:rsidR="00CC468A" w:rsidRDefault="00CC468A" w:rsidP="00CC46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68A" w:rsidRDefault="00CC468A" w:rsidP="00CC46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775E2">
        <w:rPr>
          <w:rFonts w:ascii="Times New Roman" w:hAnsi="Times New Roman" w:cs="Times New Roman"/>
          <w:sz w:val="24"/>
          <w:szCs w:val="24"/>
        </w:rPr>
        <w:t xml:space="preserve">Смирнова </w:t>
      </w:r>
      <w:r>
        <w:rPr>
          <w:rFonts w:ascii="Times New Roman" w:hAnsi="Times New Roman" w:cs="Times New Roman"/>
          <w:sz w:val="24"/>
          <w:szCs w:val="24"/>
        </w:rPr>
        <w:t xml:space="preserve">/____________                             </w:t>
      </w:r>
      <w:proofErr w:type="spellStart"/>
      <w:r w:rsidR="000775E2">
        <w:rPr>
          <w:rFonts w:ascii="Times New Roman" w:hAnsi="Times New Roman" w:cs="Times New Roman"/>
          <w:sz w:val="24"/>
          <w:szCs w:val="24"/>
        </w:rPr>
        <w:t>Басалаев</w:t>
      </w:r>
      <w:proofErr w:type="spellEnd"/>
      <w:r>
        <w:rPr>
          <w:rFonts w:ascii="Times New Roman" w:hAnsi="Times New Roman" w:cs="Times New Roman"/>
          <w:sz w:val="24"/>
          <w:szCs w:val="24"/>
        </w:rPr>
        <w:t>/________________/</w:t>
      </w:r>
    </w:p>
    <w:p w:rsidR="00CC468A" w:rsidRDefault="00CC468A" w:rsidP="00CC4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468A" w:rsidRDefault="00CC468A" w:rsidP="00CC4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468A" w:rsidRDefault="00CC468A" w:rsidP="00CC4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468A" w:rsidRDefault="00CC468A" w:rsidP="00CC468A">
      <w:pPr>
        <w:rPr>
          <w:rFonts w:ascii="Times New Roman" w:hAnsi="Times New Roman" w:cs="Times New Roman"/>
          <w:sz w:val="24"/>
          <w:szCs w:val="24"/>
        </w:rPr>
      </w:pPr>
    </w:p>
    <w:p w:rsidR="00894032" w:rsidRDefault="00894032"/>
    <w:sectPr w:rsidR="00894032" w:rsidSect="000775E2">
      <w:pgSz w:w="11906" w:h="16838"/>
      <w:pgMar w:top="426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CC468A"/>
    <w:rsid w:val="000775E2"/>
    <w:rsid w:val="00894032"/>
    <w:rsid w:val="00CC4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6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C46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1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2018-03-11T22:01:00Z</dcterms:created>
  <dcterms:modified xsi:type="dcterms:W3CDTF">2018-03-11T22:17:00Z</dcterms:modified>
</cp:coreProperties>
</file>