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15" w:rsidRPr="001A6A3C" w:rsidRDefault="00333F15" w:rsidP="00333F15">
      <w:pPr>
        <w:widowControl w:val="0"/>
        <w:autoSpaceDE w:val="0"/>
        <w:autoSpaceDN w:val="0"/>
        <w:adjustRightInd w:val="0"/>
        <w:spacing w:after="0" w:line="240" w:lineRule="auto"/>
        <w:jc w:val="both"/>
        <w:rPr>
          <w:rFonts w:cs="Calibri"/>
        </w:rPr>
      </w:pPr>
    </w:p>
    <w:p w:rsidR="00333F15" w:rsidRPr="001A6A3C" w:rsidRDefault="00333F15" w:rsidP="00333F15">
      <w:pPr>
        <w:pStyle w:val="ConsPlusNonformat"/>
      </w:pPr>
      <w:r w:rsidRPr="001A6A3C">
        <w:t xml:space="preserve">                                  В ______________________ районный суд &lt;1&gt;</w:t>
      </w:r>
    </w:p>
    <w:p w:rsidR="00333F15" w:rsidRPr="001A6A3C" w:rsidRDefault="00333F15" w:rsidP="00333F15">
      <w:pPr>
        <w:pStyle w:val="ConsPlusNonformat"/>
      </w:pPr>
    </w:p>
    <w:p w:rsidR="00333F15" w:rsidRPr="001A6A3C" w:rsidRDefault="00333F15" w:rsidP="00333F15">
      <w:pPr>
        <w:pStyle w:val="ConsPlusNonformat"/>
      </w:pPr>
      <w:r w:rsidRPr="001A6A3C">
        <w:t xml:space="preserve">                                  Истец: __________________________________</w:t>
      </w:r>
    </w:p>
    <w:p w:rsidR="00333F15" w:rsidRPr="001A6A3C" w:rsidRDefault="00333F15" w:rsidP="00333F15">
      <w:pPr>
        <w:pStyle w:val="ConsPlusNonformat"/>
      </w:pPr>
      <w:r w:rsidRPr="001A6A3C">
        <w:t xml:space="preserve">                                        (Ф.И.О. члена семьи или иного лица,</w:t>
      </w:r>
    </w:p>
    <w:p w:rsidR="00333F15" w:rsidRPr="001A6A3C" w:rsidRDefault="00333F15" w:rsidP="00333F15">
      <w:pPr>
        <w:pStyle w:val="ConsPlusNonformat"/>
      </w:pPr>
      <w:r w:rsidRPr="001A6A3C">
        <w:t xml:space="preserve">                                   чьи интересы были нарушены приватизацией</w:t>
      </w:r>
    </w:p>
    <w:p w:rsidR="00333F15" w:rsidRPr="001A6A3C" w:rsidRDefault="00333F15" w:rsidP="00333F15">
      <w:pPr>
        <w:pStyle w:val="ConsPlusNonformat"/>
      </w:pPr>
      <w:r w:rsidRPr="001A6A3C">
        <w:t xml:space="preserve">                                               жилого помещения (квартиры),</w:t>
      </w:r>
    </w:p>
    <w:p w:rsidR="00333F15" w:rsidRPr="001A6A3C" w:rsidRDefault="00333F15" w:rsidP="00333F15">
      <w:pPr>
        <w:pStyle w:val="ConsPlusNonformat"/>
      </w:pPr>
      <w:r w:rsidRPr="001A6A3C">
        <w:t xml:space="preserve">                                  адрес: _________________________________,</w:t>
      </w:r>
    </w:p>
    <w:p w:rsidR="00333F15" w:rsidRPr="001A6A3C" w:rsidRDefault="00333F15" w:rsidP="00333F15">
      <w:pPr>
        <w:pStyle w:val="ConsPlusNonformat"/>
      </w:pPr>
      <w:r w:rsidRPr="001A6A3C">
        <w:t xml:space="preserve">                                  телефон: ___________, факс: ____________,</w:t>
      </w:r>
    </w:p>
    <w:p w:rsidR="00333F15" w:rsidRPr="001A6A3C" w:rsidRDefault="00333F15" w:rsidP="00333F15">
      <w:pPr>
        <w:pStyle w:val="ConsPlusNonformat"/>
      </w:pPr>
      <w:r w:rsidRPr="001A6A3C">
        <w:t xml:space="preserve">                                  адрес электронной почты: ________________</w:t>
      </w:r>
    </w:p>
    <w:p w:rsidR="00333F15" w:rsidRPr="001A6A3C" w:rsidRDefault="00333F15" w:rsidP="00333F15">
      <w:pPr>
        <w:pStyle w:val="ConsPlusNonformat"/>
      </w:pPr>
    </w:p>
    <w:p w:rsidR="00333F15" w:rsidRPr="001A6A3C" w:rsidRDefault="00333F15" w:rsidP="00333F15">
      <w:pPr>
        <w:pStyle w:val="ConsPlusNonformat"/>
      </w:pPr>
      <w:r w:rsidRPr="001A6A3C">
        <w:t xml:space="preserve">                                  Представитель истца: ____________________</w:t>
      </w:r>
    </w:p>
    <w:p w:rsidR="00333F15" w:rsidRPr="001A6A3C" w:rsidRDefault="00333F15" w:rsidP="00333F15">
      <w:pPr>
        <w:pStyle w:val="ConsPlusNonformat"/>
      </w:pPr>
      <w:r w:rsidRPr="001A6A3C">
        <w:t xml:space="preserve">                                       (данные с учетом ст. 48 Гражданского</w:t>
      </w:r>
    </w:p>
    <w:p w:rsidR="00333F15" w:rsidRPr="001A6A3C" w:rsidRDefault="00333F15" w:rsidP="00333F15">
      <w:pPr>
        <w:pStyle w:val="ConsPlusNonformat"/>
      </w:pPr>
      <w:r w:rsidRPr="001A6A3C">
        <w:t xml:space="preserve">                                                    процессуального кодекса</w:t>
      </w:r>
    </w:p>
    <w:p w:rsidR="00333F15" w:rsidRPr="001A6A3C" w:rsidRDefault="00333F15" w:rsidP="00333F15">
      <w:pPr>
        <w:pStyle w:val="ConsPlusNonformat"/>
      </w:pPr>
      <w:r w:rsidRPr="001A6A3C">
        <w:t xml:space="preserve">                                                      Российской Федерации)</w:t>
      </w:r>
    </w:p>
    <w:p w:rsidR="00333F15" w:rsidRPr="001A6A3C" w:rsidRDefault="00333F15" w:rsidP="00333F15">
      <w:pPr>
        <w:pStyle w:val="ConsPlusNonformat"/>
      </w:pPr>
      <w:r w:rsidRPr="001A6A3C">
        <w:t xml:space="preserve">                                  адрес: _________________________________,</w:t>
      </w:r>
    </w:p>
    <w:p w:rsidR="00333F15" w:rsidRPr="001A6A3C" w:rsidRDefault="00333F15" w:rsidP="00333F15">
      <w:pPr>
        <w:pStyle w:val="ConsPlusNonformat"/>
      </w:pPr>
      <w:r w:rsidRPr="001A6A3C">
        <w:t xml:space="preserve">                                  телефон: ___________, факс: ____________,</w:t>
      </w:r>
    </w:p>
    <w:p w:rsidR="00333F15" w:rsidRPr="001A6A3C" w:rsidRDefault="00333F15" w:rsidP="00333F15">
      <w:pPr>
        <w:pStyle w:val="ConsPlusNonformat"/>
      </w:pPr>
      <w:r w:rsidRPr="001A6A3C">
        <w:t xml:space="preserve">                                  адрес электронной почты: ________________</w:t>
      </w:r>
    </w:p>
    <w:p w:rsidR="00333F15" w:rsidRPr="001A6A3C" w:rsidRDefault="00333F15" w:rsidP="00333F15">
      <w:pPr>
        <w:pStyle w:val="ConsPlusNonformat"/>
      </w:pPr>
    </w:p>
    <w:p w:rsidR="00333F15" w:rsidRPr="001A6A3C" w:rsidRDefault="00333F15" w:rsidP="00333F15">
      <w:pPr>
        <w:pStyle w:val="ConsPlusNonformat"/>
      </w:pPr>
      <w:r w:rsidRPr="001A6A3C">
        <w:t xml:space="preserve">                                  Ответчик 1: _____________________________</w:t>
      </w:r>
    </w:p>
    <w:p w:rsidR="00333F15" w:rsidRPr="001A6A3C" w:rsidRDefault="00333F15" w:rsidP="00333F15">
      <w:pPr>
        <w:pStyle w:val="ConsPlusNonformat"/>
      </w:pPr>
      <w:r w:rsidRPr="001A6A3C">
        <w:t xml:space="preserve">                                            (Ф.И.О. члена семьи нанимателя)</w:t>
      </w:r>
    </w:p>
    <w:p w:rsidR="00333F15" w:rsidRPr="001A6A3C" w:rsidRDefault="00333F15" w:rsidP="00333F15">
      <w:pPr>
        <w:pStyle w:val="ConsPlusNonformat"/>
      </w:pPr>
      <w:r w:rsidRPr="001A6A3C">
        <w:t xml:space="preserve">                                  адрес: _________________________________,</w:t>
      </w:r>
    </w:p>
    <w:p w:rsidR="00333F15" w:rsidRPr="001A6A3C" w:rsidRDefault="00333F15" w:rsidP="00333F15">
      <w:pPr>
        <w:pStyle w:val="ConsPlusNonformat"/>
      </w:pPr>
      <w:r w:rsidRPr="001A6A3C">
        <w:t xml:space="preserve">                                  телефон: ___________, факс: ____________,</w:t>
      </w:r>
    </w:p>
    <w:p w:rsidR="00333F15" w:rsidRPr="001A6A3C" w:rsidRDefault="00333F15" w:rsidP="00333F15">
      <w:pPr>
        <w:pStyle w:val="ConsPlusNonformat"/>
      </w:pPr>
      <w:r w:rsidRPr="001A6A3C">
        <w:t xml:space="preserve">                                  адрес электронной почты: ________________</w:t>
      </w:r>
    </w:p>
    <w:p w:rsidR="00333F15" w:rsidRPr="001A6A3C" w:rsidRDefault="00333F15" w:rsidP="00333F15">
      <w:pPr>
        <w:pStyle w:val="ConsPlusNonformat"/>
      </w:pPr>
    </w:p>
    <w:p w:rsidR="00333F15" w:rsidRPr="001A6A3C" w:rsidRDefault="00333F15" w:rsidP="00333F15">
      <w:pPr>
        <w:pStyle w:val="ConsPlusNonformat"/>
      </w:pPr>
      <w:r w:rsidRPr="001A6A3C">
        <w:t xml:space="preserve">                                  Ответчик 2: _____________________________</w:t>
      </w:r>
    </w:p>
    <w:p w:rsidR="00333F15" w:rsidRPr="001A6A3C" w:rsidRDefault="00333F15" w:rsidP="00333F15">
      <w:pPr>
        <w:pStyle w:val="ConsPlusNonformat"/>
      </w:pPr>
      <w:r w:rsidRPr="001A6A3C">
        <w:t xml:space="preserve">                                             (наименование государственного</w:t>
      </w:r>
    </w:p>
    <w:p w:rsidR="00333F15" w:rsidRPr="001A6A3C" w:rsidRDefault="00333F15" w:rsidP="00333F15">
      <w:pPr>
        <w:pStyle w:val="ConsPlusNonformat"/>
      </w:pPr>
      <w:r w:rsidRPr="001A6A3C">
        <w:t xml:space="preserve">                                                   (муниципального) органа)</w:t>
      </w:r>
    </w:p>
    <w:p w:rsidR="00333F15" w:rsidRPr="001A6A3C" w:rsidRDefault="00333F15" w:rsidP="00333F15">
      <w:pPr>
        <w:pStyle w:val="ConsPlusNonformat"/>
      </w:pPr>
      <w:r w:rsidRPr="001A6A3C">
        <w:t xml:space="preserve">                                  адрес: _________________________________,</w:t>
      </w:r>
    </w:p>
    <w:p w:rsidR="00333F15" w:rsidRPr="001A6A3C" w:rsidRDefault="00333F15" w:rsidP="00333F15">
      <w:pPr>
        <w:pStyle w:val="ConsPlusNonformat"/>
      </w:pPr>
      <w:r w:rsidRPr="001A6A3C">
        <w:t xml:space="preserve">                                  телефон: ___________, факс: ____________,</w:t>
      </w:r>
    </w:p>
    <w:p w:rsidR="00333F15" w:rsidRPr="001A6A3C" w:rsidRDefault="00333F15" w:rsidP="00333F15">
      <w:pPr>
        <w:pStyle w:val="ConsPlusNonformat"/>
      </w:pPr>
      <w:r w:rsidRPr="001A6A3C">
        <w:t xml:space="preserve">                                  адрес электронной почты: ________________</w:t>
      </w:r>
    </w:p>
    <w:p w:rsidR="00333F15" w:rsidRPr="001A6A3C" w:rsidRDefault="00333F15" w:rsidP="00333F15">
      <w:pPr>
        <w:pStyle w:val="ConsPlusNonformat"/>
      </w:pPr>
    </w:p>
    <w:p w:rsidR="00333F15" w:rsidRPr="001A6A3C" w:rsidRDefault="00333F15" w:rsidP="00333F15">
      <w:pPr>
        <w:pStyle w:val="ConsPlusNonformat"/>
      </w:pPr>
      <w:r w:rsidRPr="001A6A3C">
        <w:t xml:space="preserve">                                  Госпошлина: __________________ рублей &lt;2&gt;</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jc w:val="center"/>
        <w:rPr>
          <w:rFonts w:cs="Calibri"/>
        </w:rPr>
      </w:pPr>
      <w:r w:rsidRPr="001A6A3C">
        <w:rPr>
          <w:rFonts w:cs="Calibri"/>
        </w:rPr>
        <w:t>ИСКОВОЕ ЗАЯВЛЕНИЕ</w:t>
      </w:r>
    </w:p>
    <w:p w:rsidR="00333F15" w:rsidRPr="001A6A3C" w:rsidRDefault="00333F15" w:rsidP="00333F15">
      <w:pPr>
        <w:widowControl w:val="0"/>
        <w:autoSpaceDE w:val="0"/>
        <w:autoSpaceDN w:val="0"/>
        <w:adjustRightInd w:val="0"/>
        <w:spacing w:after="0" w:line="240" w:lineRule="auto"/>
        <w:jc w:val="center"/>
        <w:rPr>
          <w:rFonts w:cs="Calibri"/>
        </w:rPr>
      </w:pPr>
      <w:r w:rsidRPr="001A6A3C">
        <w:rPr>
          <w:rFonts w:cs="Calibri"/>
        </w:rPr>
        <w:t>о признании недействительной сделки приватизации жилого</w:t>
      </w:r>
    </w:p>
    <w:p w:rsidR="00333F15" w:rsidRPr="001A6A3C" w:rsidRDefault="00333F15" w:rsidP="00333F15">
      <w:pPr>
        <w:widowControl w:val="0"/>
        <w:autoSpaceDE w:val="0"/>
        <w:autoSpaceDN w:val="0"/>
        <w:adjustRightInd w:val="0"/>
        <w:spacing w:after="0" w:line="240" w:lineRule="auto"/>
        <w:jc w:val="center"/>
        <w:rPr>
          <w:rFonts w:cs="Calibri"/>
        </w:rPr>
      </w:pPr>
      <w:r w:rsidRPr="001A6A3C">
        <w:rPr>
          <w:rFonts w:cs="Calibri"/>
        </w:rPr>
        <w:t>помещения (квартиры)</w:t>
      </w:r>
    </w:p>
    <w:p w:rsidR="00333F15" w:rsidRPr="001A6A3C" w:rsidRDefault="00333F15" w:rsidP="00333F15">
      <w:pPr>
        <w:widowControl w:val="0"/>
        <w:autoSpaceDE w:val="0"/>
        <w:autoSpaceDN w:val="0"/>
        <w:adjustRightInd w:val="0"/>
        <w:spacing w:after="0" w:line="240" w:lineRule="auto"/>
        <w:jc w:val="center"/>
        <w:rPr>
          <w:rFonts w:cs="Calibri"/>
        </w:rPr>
      </w:pPr>
      <w:r w:rsidRPr="001A6A3C">
        <w:rPr>
          <w:rFonts w:cs="Calibri"/>
        </w:rPr>
        <w:t>и применении последствий недействительности сделки</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"___"_______ ____ г. ответчик 1 приватизировал жилое помещение (квартиру) общей площадью ____ кв. м в государственном (муниципальном) жилищном фонде по адресу: _______________________, кадастровый номер ____, что подтверждается договором о приватизации от "___"__________ ___ г. N ___.</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Сделка зарегистрирована в Едином государственном реестре прав на недвижимое имущество и сделок с ним "___"________ ____ г., что подтверждается выпиской из Единого государственного реестра прав на недвижимое имущество и сделок с ним от "___"________ ____ г. N ___.</w:t>
      </w:r>
    </w:p>
    <w:p w:rsidR="00333F15" w:rsidRPr="001A6A3C" w:rsidRDefault="00333F15" w:rsidP="00333F15">
      <w:pPr>
        <w:pStyle w:val="ConsPlusNonformat"/>
      </w:pPr>
      <w:r w:rsidRPr="001A6A3C">
        <w:t xml:space="preserve">    Истец является ________________________________________________________</w:t>
      </w:r>
    </w:p>
    <w:p w:rsidR="00333F15" w:rsidRPr="001A6A3C" w:rsidRDefault="00333F15" w:rsidP="00333F15">
      <w:pPr>
        <w:pStyle w:val="ConsPlusNonformat"/>
      </w:pPr>
      <w:r w:rsidRPr="001A6A3C">
        <w:t xml:space="preserve">      (член семьи или иное лицо, чьи интересы нарушены приватизацией жилого</w:t>
      </w:r>
    </w:p>
    <w:p w:rsidR="00333F15" w:rsidRPr="001A6A3C" w:rsidRDefault="00333F15" w:rsidP="00333F15">
      <w:pPr>
        <w:pStyle w:val="ConsPlusNonformat"/>
      </w:pPr>
      <w:r w:rsidRPr="001A6A3C">
        <w:t>________, что подтверждается _____________________________________________.</w:t>
      </w:r>
    </w:p>
    <w:p w:rsidR="00333F15" w:rsidRPr="001A6A3C" w:rsidRDefault="00333F15" w:rsidP="00333F15">
      <w:pPr>
        <w:pStyle w:val="ConsPlusNonformat"/>
      </w:pPr>
      <w:r w:rsidRPr="001A6A3C">
        <w:t>помещения)</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Ответчик 1 также является пользователем жилого помещения (квартиры), что подтверждается копией договора социального найма от "___"________ ____ г. N _____.</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lastRenderedPageBreak/>
        <w:t>Указанной сделкой по приватизации жилого помещения (квартиры) нарушены права истца на приватизацию спорного жилого помещения.</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Согласия истца на указанную приватизацию получено не было, что подтверждается _____________________________________.</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В силу ст. 217 Гражданского кодекса Российской Федерации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Согласно п. 1 ст. 166 Гражданского кодекса Российской Федерации сделка недействительна по основаниям, установленным Гражданским кодексом Российской Федерации, в силу признания ее таковой судом (</w:t>
      </w:r>
      <w:proofErr w:type="spellStart"/>
      <w:r w:rsidRPr="001A6A3C">
        <w:rPr>
          <w:rFonts w:cs="Calibri"/>
        </w:rPr>
        <w:t>оспоримая</w:t>
      </w:r>
      <w:proofErr w:type="spellEnd"/>
      <w:r w:rsidRPr="001A6A3C">
        <w:rPr>
          <w:rFonts w:cs="Calibri"/>
        </w:rPr>
        <w:t xml:space="preserve"> сделка) либо независимо от такого признания (ничтожная сделка).</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 xml:space="preserve">Согласно п. 1 ст. 168 Гражданского кодекса Российской Федерации сделка, нарушающая требования закона или иного правового акта, является </w:t>
      </w:r>
      <w:proofErr w:type="spellStart"/>
      <w:r w:rsidRPr="001A6A3C">
        <w:rPr>
          <w:rFonts w:cs="Calibri"/>
        </w:rPr>
        <w:t>оспоримой</w:t>
      </w:r>
      <w:proofErr w:type="spellEnd"/>
      <w:r w:rsidRPr="001A6A3C">
        <w:rPr>
          <w:rFonts w:cs="Calibri"/>
        </w:rPr>
        <w:t>, если из закона не следует, что должны применяться другие последствия нарушения, не связанные с недействительностью сделки.</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 xml:space="preserve">В силу </w:t>
      </w:r>
      <w:proofErr w:type="spellStart"/>
      <w:r w:rsidRPr="001A6A3C">
        <w:rPr>
          <w:rFonts w:cs="Calibri"/>
        </w:rPr>
        <w:t>абз</w:t>
      </w:r>
      <w:proofErr w:type="spellEnd"/>
      <w:r w:rsidRPr="001A6A3C">
        <w:rPr>
          <w:rFonts w:cs="Calibri"/>
        </w:rPr>
        <w:t>. 2 п. 2 ст. 677 Гражданского кодекса Российской Федерации 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В соответствии со статьей 2 Закона Российской Федерации от 04.07.1991 N 1541-1 "О приватизации жилищного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 Российской Федерации "О приватизации жилищного фонда в Российской Федерации",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В соответствии со статьей 11 Закона Российской Федерации от 04.07.1991 N 1541-1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В соответствии с вышеизложенным и на основании ст. ст. 2, 11 Закона Российской Федерации от 04.07.1991 N 1541-1 "О приватизации жилищного фонда в Российской Федерации", п. 1 ст. 166, п. 1 ст. 168, ст. ст. 217, 677 Гражданского кодекса Российской Федерации, руководствуясь ст. ст. 131, 132 Гражданского процессуального кодекса Российской Федерации,</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jc w:val="center"/>
        <w:rPr>
          <w:rFonts w:cs="Calibri"/>
        </w:rPr>
      </w:pPr>
      <w:r w:rsidRPr="001A6A3C">
        <w:rPr>
          <w:rFonts w:cs="Calibri"/>
        </w:rPr>
        <w:t>ПРОШУ:</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признать сделку приватизации жилого помещения (квартиры) по договору о приватизации от "___"_______ ____ г. N ___ недействительной и применить последствия недействительности сделки в виде ______________________________.</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Приложения:</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1. Копия договора о приватизации от "___"_____________ ____ г. N ____.</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2. Копия выписки из Единого государственного реестра прав на недвижимое имущество и сделок с ним от "___"________ ____ г. N ___, подтверждающей право собственности ответчика 1 на жилое помещение (квартиру).</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lastRenderedPageBreak/>
        <w:t>3. Копия договора социального найма от "___"_____________ ____ г. N ____.</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4. Доказательства отсутствия согласия истца на приватизацию жилого помещения (квартиры).</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5. Копии искового заявления и приложенных к нему документов ответчикам.</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6. Документ, подтверждающий уплату государственной пошлины.</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7. Доверенность представителя от "___"__________ ____ г. N ___ (если исковое заявление подписывается представителем истца).</w:t>
      </w: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8. Иные документы, подтверждающие обстоятельства, на которых истец основывает свои требования.</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pStyle w:val="ConsPlusNonformat"/>
      </w:pPr>
      <w:r w:rsidRPr="001A6A3C">
        <w:t xml:space="preserve">    "___"__________ ____ г.</w:t>
      </w:r>
    </w:p>
    <w:p w:rsidR="00333F15" w:rsidRPr="001A6A3C" w:rsidRDefault="00333F15" w:rsidP="00333F15">
      <w:pPr>
        <w:pStyle w:val="ConsPlusNonformat"/>
      </w:pPr>
    </w:p>
    <w:p w:rsidR="00333F15" w:rsidRPr="001A6A3C" w:rsidRDefault="00333F15" w:rsidP="00333F15">
      <w:pPr>
        <w:pStyle w:val="ConsPlusNonformat"/>
      </w:pPr>
      <w:r w:rsidRPr="001A6A3C">
        <w:t xml:space="preserve">    Истец (представитель):</w:t>
      </w:r>
    </w:p>
    <w:p w:rsidR="00333F15" w:rsidRPr="001A6A3C" w:rsidRDefault="00333F15" w:rsidP="00333F15">
      <w:pPr>
        <w:pStyle w:val="ConsPlusNonformat"/>
      </w:pPr>
      <w:r w:rsidRPr="001A6A3C">
        <w:t xml:space="preserve">    ________________/__________________________________________/</w:t>
      </w:r>
    </w:p>
    <w:p w:rsidR="00333F15" w:rsidRPr="001A6A3C" w:rsidRDefault="00333F15" w:rsidP="00333F15">
      <w:pPr>
        <w:pStyle w:val="ConsPlusNonformat"/>
      </w:pPr>
      <w:r w:rsidRPr="001A6A3C">
        <w:t xml:space="preserve">         (подпись)             (Ф.И.О.)</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ind w:firstLine="540"/>
        <w:jc w:val="both"/>
        <w:rPr>
          <w:rFonts w:cs="Calibri"/>
        </w:rPr>
      </w:pPr>
      <w:r w:rsidRPr="001A6A3C">
        <w:rPr>
          <w:rFonts w:cs="Calibri"/>
        </w:rPr>
        <w:t>--------------------------------</w:t>
      </w:r>
    </w:p>
    <w:p w:rsidR="00333F15" w:rsidRPr="001A6A3C" w:rsidRDefault="00333F15" w:rsidP="00333F15">
      <w:pPr>
        <w:widowControl w:val="0"/>
        <w:autoSpaceDE w:val="0"/>
        <w:autoSpaceDN w:val="0"/>
        <w:adjustRightInd w:val="0"/>
        <w:spacing w:after="0" w:line="240" w:lineRule="auto"/>
        <w:ind w:firstLine="540"/>
        <w:jc w:val="both"/>
        <w:rPr>
          <w:rFonts w:cs="Calibri"/>
        </w:rPr>
      </w:pPr>
      <w:bookmarkStart w:id="0" w:name="Par81"/>
      <w:bookmarkEnd w:id="0"/>
      <w:r w:rsidRPr="001A6A3C">
        <w:rPr>
          <w:rFonts w:cs="Calibri"/>
        </w:rPr>
        <w:t>&lt;1&gt; Дела, вытекающие из споров о недействительности сделок, подсудны районному суду (ст. 24 Гражданского процессуального кодекса Российской Федерации).</w:t>
      </w:r>
    </w:p>
    <w:p w:rsidR="00333F15" w:rsidRPr="001A6A3C" w:rsidRDefault="00333F15" w:rsidP="00333F15">
      <w:pPr>
        <w:widowControl w:val="0"/>
        <w:autoSpaceDE w:val="0"/>
        <w:autoSpaceDN w:val="0"/>
        <w:adjustRightInd w:val="0"/>
        <w:spacing w:after="0" w:line="240" w:lineRule="auto"/>
        <w:ind w:firstLine="540"/>
        <w:jc w:val="both"/>
        <w:rPr>
          <w:rFonts w:cs="Calibri"/>
        </w:rPr>
      </w:pPr>
      <w:bookmarkStart w:id="1" w:name="Par82"/>
      <w:bookmarkEnd w:id="1"/>
      <w:r w:rsidRPr="001A6A3C">
        <w:rPr>
          <w:rFonts w:cs="Calibri"/>
        </w:rPr>
        <w:t xml:space="preserve">&lt;2&gt; Госпошлина при подаче искового заявления имущественного характера, не подлежащего оценке, а также искового заявления неимущественного характера определяется в соответствии с </w:t>
      </w:r>
      <w:proofErr w:type="spellStart"/>
      <w:r w:rsidRPr="001A6A3C">
        <w:rPr>
          <w:rFonts w:cs="Calibri"/>
        </w:rPr>
        <w:t>пп</w:t>
      </w:r>
      <w:proofErr w:type="spellEnd"/>
      <w:r w:rsidRPr="001A6A3C">
        <w:rPr>
          <w:rFonts w:cs="Calibri"/>
        </w:rPr>
        <w:t>. 3 п. 1 ст. 333.19 Налогового кодекса Российской Федерации.</w:t>
      </w: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autoSpaceDE w:val="0"/>
        <w:autoSpaceDN w:val="0"/>
        <w:adjustRightInd w:val="0"/>
        <w:spacing w:after="0" w:line="240" w:lineRule="auto"/>
        <w:ind w:firstLine="540"/>
        <w:jc w:val="both"/>
        <w:rPr>
          <w:rFonts w:cs="Calibri"/>
        </w:rPr>
      </w:pPr>
    </w:p>
    <w:p w:rsidR="00333F15" w:rsidRPr="001A6A3C" w:rsidRDefault="00333F15" w:rsidP="00333F15">
      <w:pPr>
        <w:widowControl w:val="0"/>
        <w:pBdr>
          <w:bottom w:val="single" w:sz="6" w:space="0" w:color="auto"/>
        </w:pBdr>
        <w:autoSpaceDE w:val="0"/>
        <w:autoSpaceDN w:val="0"/>
        <w:adjustRightInd w:val="0"/>
        <w:spacing w:after="0" w:line="240" w:lineRule="auto"/>
        <w:rPr>
          <w:rFonts w:cs="Calibri"/>
          <w:sz w:val="5"/>
          <w:szCs w:val="5"/>
        </w:rPr>
      </w:pPr>
    </w:p>
    <w:p w:rsidR="00062686" w:rsidRDefault="00062686"/>
    <w:sectPr w:rsidR="00062686" w:rsidSect="000626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3F15"/>
    <w:rsid w:val="00062686"/>
    <w:rsid w:val="00333F15"/>
  </w:rsids>
  <m:mathPr>
    <m:mathFont m:val="Cambria Math"/>
    <m:brkBin m:val="before"/>
    <m:brkBinSub m:val="--"/>
    <m:smallFrac m:val="off"/>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15"/>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33F15"/>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roma</cp:lastModifiedBy>
  <cp:revision>1</cp:revision>
  <dcterms:created xsi:type="dcterms:W3CDTF">2018-03-07T12:00:00Z</dcterms:created>
  <dcterms:modified xsi:type="dcterms:W3CDTF">2018-03-07T12:02:00Z</dcterms:modified>
</cp:coreProperties>
</file>