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87" w:rsidRDefault="00C82487" w:rsidP="00C82487">
      <w:pPr>
        <w:pStyle w:val="1"/>
        <w:ind w:firstLine="0"/>
        <w:jc w:val="center"/>
        <w:rPr>
          <w:b/>
        </w:rPr>
      </w:pPr>
      <w:r>
        <w:rPr>
          <w:b/>
        </w:rPr>
        <w:t>ЗАЯВЛЕНИЯ</w:t>
      </w:r>
    </w:p>
    <w:p w:rsidR="00C82487" w:rsidRDefault="00C82487" w:rsidP="00C82487">
      <w:pPr>
        <w:pStyle w:val="1"/>
        <w:ind w:firstLine="0"/>
        <w:jc w:val="center"/>
        <w:rPr>
          <w:b/>
        </w:rPr>
      </w:pPr>
      <w:r>
        <w:rPr>
          <w:b/>
        </w:rPr>
        <w:t>о распределении имущественного налогового вычета по НДФЛ между супругами в случае приобретения ими жилья в совместную собственность</w:t>
      </w:r>
    </w:p>
    <w:p w:rsidR="00C82487" w:rsidRDefault="00C82487" w:rsidP="00C82487">
      <w:pPr>
        <w:pStyle w:val="1"/>
      </w:pPr>
    </w:p>
    <w:p w:rsidR="00C82487" w:rsidRDefault="00C82487" w:rsidP="00C82487">
      <w:pPr>
        <w:pStyle w:val="1"/>
        <w:ind w:left="4253" w:firstLine="0"/>
        <w:rPr>
          <w:u w:val="single"/>
        </w:rPr>
      </w:pPr>
      <w:r>
        <w:t xml:space="preserve">В </w:t>
      </w:r>
      <w:r>
        <w:rPr>
          <w:u w:val="single"/>
        </w:rPr>
        <w:t>ФНС № 1г.Тулы</w:t>
      </w:r>
    </w:p>
    <w:p w:rsidR="00C82487" w:rsidRDefault="00C82487" w:rsidP="00C82487">
      <w:pPr>
        <w:pStyle w:val="1"/>
        <w:ind w:left="4253" w:firstLine="0"/>
      </w:pPr>
      <w:r>
        <w:t xml:space="preserve">от </w:t>
      </w:r>
      <w:r>
        <w:rPr>
          <w:u w:val="single"/>
        </w:rPr>
        <w:t>  Иванова Ивана Ивановича  </w:t>
      </w:r>
    </w:p>
    <w:p w:rsidR="00C82487" w:rsidRDefault="00C82487" w:rsidP="00C82487">
      <w:pPr>
        <w:pStyle w:val="1"/>
        <w:ind w:left="4253" w:firstLine="0"/>
        <w:rPr>
          <w:u w:val="single"/>
        </w:rPr>
      </w:pPr>
      <w:r>
        <w:t>ИНН 35353535353,</w:t>
      </w:r>
    </w:p>
    <w:p w:rsidR="00C82487" w:rsidRDefault="00C82487" w:rsidP="00C82487">
      <w:pPr>
        <w:pStyle w:val="1"/>
        <w:ind w:left="4253" w:firstLine="0"/>
      </w:pPr>
      <w:r>
        <w:t xml:space="preserve">проживающего по адресу: </w:t>
      </w:r>
      <w:r>
        <w:rPr>
          <w:u w:val="single"/>
        </w:rPr>
        <w:t>г.Тула, у. Рыночная, д.4, кв.4</w:t>
      </w:r>
    </w:p>
    <w:p w:rsidR="00C82487" w:rsidRDefault="00C82487" w:rsidP="00C82487">
      <w:pPr>
        <w:pStyle w:val="1"/>
        <w:ind w:left="4253" w:firstLine="0"/>
      </w:pPr>
      <w:r>
        <w:t>и</w:t>
      </w:r>
    </w:p>
    <w:p w:rsidR="00C82487" w:rsidRPr="009B3DDC" w:rsidRDefault="00C82487" w:rsidP="00C82487">
      <w:pPr>
        <w:pStyle w:val="1"/>
        <w:ind w:left="4253" w:firstLine="0"/>
        <w:rPr>
          <w:u w:val="single"/>
        </w:rPr>
      </w:pPr>
      <w:r>
        <w:t xml:space="preserve">от </w:t>
      </w:r>
      <w:r>
        <w:rPr>
          <w:u w:val="single"/>
        </w:rPr>
        <w:t xml:space="preserve"> Ивановой Натальи Юрьевны</w:t>
      </w:r>
    </w:p>
    <w:p w:rsidR="00C82487" w:rsidRDefault="00C82487" w:rsidP="00C82487">
      <w:pPr>
        <w:pStyle w:val="1"/>
        <w:ind w:left="4253" w:firstLine="0"/>
        <w:rPr>
          <w:u w:val="single"/>
        </w:rPr>
      </w:pPr>
      <w:r>
        <w:t>ИНН 654646464665,</w:t>
      </w:r>
    </w:p>
    <w:p w:rsidR="00C82487" w:rsidRDefault="00C82487" w:rsidP="00C82487">
      <w:pPr>
        <w:pStyle w:val="1"/>
        <w:ind w:left="4253" w:firstLine="0"/>
      </w:pPr>
      <w:r>
        <w:t xml:space="preserve">проживающей по адресу: </w:t>
      </w:r>
      <w:r>
        <w:rPr>
          <w:u w:val="single"/>
        </w:rPr>
        <w:t>г.Тула,  у. Рыночная, д.4, кв.4</w:t>
      </w:r>
    </w:p>
    <w:p w:rsidR="00C82487" w:rsidRDefault="00C82487" w:rsidP="00C82487">
      <w:pPr>
        <w:pStyle w:val="1"/>
        <w:ind w:left="4253" w:firstLine="0"/>
      </w:pPr>
      <w:r>
        <w:t xml:space="preserve">контактный телефон: </w:t>
      </w:r>
      <w:r>
        <w:rPr>
          <w:u w:val="single"/>
        </w:rPr>
        <w:t>+7 966 666 66 66</w:t>
      </w:r>
    </w:p>
    <w:p w:rsidR="00C82487" w:rsidRDefault="00C82487" w:rsidP="00C82487">
      <w:pPr>
        <w:pStyle w:val="1"/>
        <w:rPr>
          <w:u w:val="single"/>
        </w:rPr>
      </w:pPr>
    </w:p>
    <w:p w:rsidR="00C82487" w:rsidRDefault="00C82487" w:rsidP="00C82487">
      <w:pPr>
        <w:pStyle w:val="1"/>
        <w:rPr>
          <w:u w:val="single"/>
        </w:rPr>
      </w:pPr>
    </w:p>
    <w:p w:rsidR="00C82487" w:rsidRDefault="00C82487" w:rsidP="00C82487">
      <w:pPr>
        <w:pStyle w:val="1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C82487" w:rsidRDefault="00C82487" w:rsidP="00C82487">
      <w:pPr>
        <w:pStyle w:val="1"/>
      </w:pPr>
    </w:p>
    <w:p w:rsidR="00C82487" w:rsidRDefault="00C82487" w:rsidP="00C82487">
      <w:pPr>
        <w:pStyle w:val="1"/>
      </w:pPr>
      <w:r>
        <w:t xml:space="preserve">На основании пп. 4 п. 1 ст. 220 Налогового кодекса РФ мы распределяем имущественный налоговый вычет по налогу на доходы физических лиц по расходам на оплату процентов по ипотечному кредиту по приобретению на территории Российской Федерации 2-комнатной квартиры,  расположенной по адресу: </w:t>
      </w:r>
      <w:r>
        <w:rPr>
          <w:u w:val="single"/>
        </w:rPr>
        <w:t>г.Тула,  у. Рыночная, д.4, кв.4</w:t>
      </w:r>
      <w:r>
        <w:t xml:space="preserve">,  в сумме фактически произведенных налогоплательщиком расходов по уплате процентов в соответствии с договором займа (кредита), но не более 3 000 000 рублей. Соответственно, просим в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20108 году имущественный вычет в части процентов распределить  следующим образом:</w:t>
      </w:r>
    </w:p>
    <w:p w:rsidR="00C82487" w:rsidRDefault="00C82487" w:rsidP="00C82487">
      <w:pPr>
        <w:pStyle w:val="1"/>
      </w:pPr>
      <w:r>
        <w:t>супруге Ивановой Н.Ю. - в размере 70% - 70 000 руб. 00 коп. (Семьдесят тысяч рублей 00 копейки);</w:t>
      </w:r>
    </w:p>
    <w:p w:rsidR="00C82487" w:rsidRDefault="00C82487" w:rsidP="00C82487">
      <w:pPr>
        <w:pStyle w:val="1"/>
      </w:pPr>
      <w:r>
        <w:t>супругу Иванову И.И. - в размере 30% - 30 000 руб. 00 коп. (Тридцатьтысяч рубль 00 копейки).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268"/>
        <w:gridCol w:w="1418"/>
        <w:gridCol w:w="1701"/>
        <w:gridCol w:w="142"/>
        <w:gridCol w:w="2835"/>
        <w:gridCol w:w="141"/>
      </w:tblGrid>
      <w:tr w:rsidR="00C82487" w:rsidTr="00C82487">
        <w:trPr>
          <w:trHeight w:val="280"/>
        </w:trPr>
        <w:tc>
          <w:tcPr>
            <w:tcW w:w="595" w:type="dxa"/>
            <w:vAlign w:val="bottom"/>
            <w:hideMark/>
          </w:tcPr>
          <w:p w:rsidR="00C82487" w:rsidRDefault="00C82487">
            <w:pPr>
              <w:pStyle w:val="a5"/>
            </w:pPr>
            <w: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2487" w:rsidRDefault="00C82487">
            <w:pPr>
              <w:pStyle w:val="a5"/>
              <w:jc w:val="center"/>
            </w:pPr>
            <w:r>
              <w:t>01.031.2018</w:t>
            </w:r>
          </w:p>
        </w:tc>
        <w:tc>
          <w:tcPr>
            <w:tcW w:w="1418" w:type="dxa"/>
            <w:vAlign w:val="bottom"/>
            <w:hideMark/>
          </w:tcPr>
          <w:p w:rsidR="00C82487" w:rsidRDefault="00C82487">
            <w:pPr>
              <w:pStyle w:val="a5"/>
              <w:jc w:val="right"/>
            </w:pPr>
            <w: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2487" w:rsidRDefault="00C82487">
            <w:pPr>
              <w:pStyle w:val="a5"/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C82487" w:rsidRDefault="00C82487">
            <w:pPr>
              <w:pStyle w:val="a5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2487" w:rsidRDefault="00C82487">
            <w:pPr>
              <w:pStyle w:val="a5"/>
              <w:jc w:val="center"/>
            </w:pPr>
            <w:r>
              <w:t>Иванов И.И.</w:t>
            </w:r>
          </w:p>
        </w:tc>
        <w:tc>
          <w:tcPr>
            <w:tcW w:w="141" w:type="dxa"/>
            <w:vAlign w:val="bottom"/>
            <w:hideMark/>
          </w:tcPr>
          <w:p w:rsidR="00C82487" w:rsidRDefault="00C82487">
            <w:pPr>
              <w:pStyle w:val="a5"/>
            </w:pPr>
            <w:r>
              <w:t>/</w:t>
            </w:r>
          </w:p>
        </w:tc>
      </w:tr>
      <w:tr w:rsidR="00C82487" w:rsidTr="00C82487">
        <w:trPr>
          <w:trHeight w:val="280"/>
        </w:trPr>
        <w:tc>
          <w:tcPr>
            <w:tcW w:w="595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701" w:type="dxa"/>
            <w:hideMark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(подпись заявителя)</w:t>
            </w:r>
          </w:p>
        </w:tc>
        <w:tc>
          <w:tcPr>
            <w:tcW w:w="142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2835" w:type="dxa"/>
            <w:hideMark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 подписи)</w:t>
            </w:r>
          </w:p>
        </w:tc>
        <w:tc>
          <w:tcPr>
            <w:tcW w:w="141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</w:tr>
      <w:tr w:rsidR="00C82487" w:rsidTr="00C82487">
        <w:trPr>
          <w:trHeight w:val="280"/>
        </w:trPr>
        <w:tc>
          <w:tcPr>
            <w:tcW w:w="595" w:type="dxa"/>
            <w:vAlign w:val="bottom"/>
          </w:tcPr>
          <w:p w:rsidR="00C82487" w:rsidRDefault="00C82487">
            <w:pPr>
              <w:pStyle w:val="a5"/>
            </w:pPr>
          </w:p>
        </w:tc>
        <w:tc>
          <w:tcPr>
            <w:tcW w:w="2268" w:type="dxa"/>
            <w:vAlign w:val="bottom"/>
          </w:tcPr>
          <w:p w:rsidR="00C82487" w:rsidRDefault="00C82487">
            <w:pPr>
              <w:pStyle w:val="a5"/>
              <w:jc w:val="center"/>
            </w:pPr>
          </w:p>
        </w:tc>
        <w:tc>
          <w:tcPr>
            <w:tcW w:w="1418" w:type="dxa"/>
            <w:vAlign w:val="bottom"/>
            <w:hideMark/>
          </w:tcPr>
          <w:p w:rsidR="00C82487" w:rsidRDefault="00C82487">
            <w:pPr>
              <w:pStyle w:val="a5"/>
              <w:jc w:val="right"/>
            </w:pPr>
            <w: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2487" w:rsidRDefault="00C82487">
            <w:pPr>
              <w:pStyle w:val="a5"/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C82487" w:rsidRDefault="00C82487">
            <w:pPr>
              <w:pStyle w:val="a5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2487" w:rsidRDefault="00C82487">
            <w:pPr>
              <w:pStyle w:val="a5"/>
              <w:jc w:val="center"/>
            </w:pPr>
            <w:r>
              <w:t>Иванова Н.Ю.</w:t>
            </w:r>
          </w:p>
        </w:tc>
        <w:tc>
          <w:tcPr>
            <w:tcW w:w="141" w:type="dxa"/>
            <w:vAlign w:val="bottom"/>
            <w:hideMark/>
          </w:tcPr>
          <w:p w:rsidR="00C82487" w:rsidRDefault="00C82487">
            <w:pPr>
              <w:pStyle w:val="a5"/>
            </w:pPr>
            <w:r>
              <w:t>/</w:t>
            </w:r>
          </w:p>
        </w:tc>
      </w:tr>
      <w:tr w:rsidR="00C82487" w:rsidTr="00C82487">
        <w:trPr>
          <w:trHeight w:val="280"/>
        </w:trPr>
        <w:tc>
          <w:tcPr>
            <w:tcW w:w="595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701" w:type="dxa"/>
            <w:hideMark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(подпись супруги (супруга) заявителя)</w:t>
            </w:r>
          </w:p>
        </w:tc>
        <w:tc>
          <w:tcPr>
            <w:tcW w:w="142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2835" w:type="dxa"/>
            <w:hideMark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 подписи)</w:t>
            </w:r>
          </w:p>
        </w:tc>
        <w:tc>
          <w:tcPr>
            <w:tcW w:w="141" w:type="dxa"/>
          </w:tcPr>
          <w:p w:rsidR="00C82487" w:rsidRDefault="00C82487">
            <w:pPr>
              <w:pStyle w:val="a5"/>
              <w:jc w:val="center"/>
              <w:rPr>
                <w:sz w:val="18"/>
              </w:rPr>
            </w:pPr>
          </w:p>
        </w:tc>
      </w:tr>
    </w:tbl>
    <w:p w:rsidR="00C82487" w:rsidRDefault="00C82487" w:rsidP="00C82487">
      <w:pPr>
        <w:pStyle w:val="1"/>
        <w:rPr>
          <w:sz w:val="2"/>
        </w:rPr>
      </w:pPr>
    </w:p>
    <w:p w:rsidR="00E022BD" w:rsidRDefault="00E022BD"/>
    <w:sectPr w:rsidR="00E022BD" w:rsidSect="00C82487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BD" w:rsidRDefault="00E022BD" w:rsidP="00C82487">
      <w:pPr>
        <w:spacing w:after="0" w:line="240" w:lineRule="auto"/>
      </w:pPr>
      <w:r>
        <w:separator/>
      </w:r>
    </w:p>
  </w:endnote>
  <w:endnote w:type="continuationSeparator" w:id="1">
    <w:p w:rsidR="00E022BD" w:rsidRDefault="00E022BD" w:rsidP="00C8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BD" w:rsidRDefault="00E022BD" w:rsidP="00C82487">
      <w:pPr>
        <w:spacing w:after="0" w:line="240" w:lineRule="auto"/>
      </w:pPr>
      <w:r>
        <w:separator/>
      </w:r>
    </w:p>
  </w:footnote>
  <w:footnote w:type="continuationSeparator" w:id="1">
    <w:p w:rsidR="00E022BD" w:rsidRDefault="00E022BD" w:rsidP="00C8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487"/>
    <w:rsid w:val="00C82487"/>
    <w:rsid w:val="00E0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8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8248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ля таблиц из договоров"/>
    <w:basedOn w:val="a"/>
    <w:rsid w:val="00C8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rsid w:val="00C8248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footnote reference"/>
    <w:basedOn w:val="a0"/>
    <w:semiHidden/>
    <w:unhideWhenUsed/>
    <w:rsid w:val="00C824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2018-03-27T23:09:00Z</dcterms:created>
  <dcterms:modified xsi:type="dcterms:W3CDTF">2018-03-27T23:13:00Z</dcterms:modified>
</cp:coreProperties>
</file>