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jc w:val="center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ДОВЕРЕННОСТЬ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br/>
      </w:r>
      <w:proofErr w:type="gramStart"/>
      <w:r>
        <w:rPr>
          <w:rFonts w:ascii="Tahoma" w:hAnsi="Tahoma" w:cs="Tahoma"/>
          <w:color w:val="222222"/>
          <w:sz w:val="20"/>
          <w:szCs w:val="20"/>
        </w:rPr>
        <w:t>г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Санкт-Петербург                                                                                       «21» марта 2017 г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Я, гражданин РФ Иванов Иван Иванович, 00 марта 1900 года рождения, место рождения: Ленинград, пол — мужской, паспорт 40 00 000000 выдан ТП № 65 Отдела УФМС России по Санкт-Петербургу и Ленинградской обл. в Приморском р-не гор. Санкт-Петербурга 15 марта 2000 года,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зарегистрированный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5,</w:t>
      </w:r>
      <w:r>
        <w:rPr>
          <w:rFonts w:ascii="Tahoma" w:hAnsi="Tahoma" w:cs="Tahoma"/>
          <w:color w:val="222222"/>
          <w:sz w:val="20"/>
          <w:szCs w:val="20"/>
        </w:rPr>
        <w:br/>
        <w:t>настоящей доверенностью уполномочиваю</w:t>
      </w:r>
      <w:r>
        <w:rPr>
          <w:rFonts w:ascii="Tahoma" w:hAnsi="Tahoma" w:cs="Tahoma"/>
          <w:color w:val="222222"/>
          <w:sz w:val="20"/>
          <w:szCs w:val="20"/>
        </w:rPr>
        <w:br/>
        <w:t xml:space="preserve">Петрова Олега Ивановича, 00 апреля 1980 года рождения, паспорт </w:t>
      </w:r>
      <w:r w:rsidR="000272E4">
        <w:rPr>
          <w:rFonts w:ascii="Tahoma" w:hAnsi="Tahoma" w:cs="Tahoma"/>
          <w:color w:val="222222"/>
          <w:sz w:val="20"/>
          <w:szCs w:val="20"/>
        </w:rPr>
        <w:t>11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="000272E4">
        <w:rPr>
          <w:rFonts w:ascii="Tahoma" w:hAnsi="Tahoma" w:cs="Tahoma"/>
          <w:color w:val="222222"/>
          <w:sz w:val="20"/>
          <w:szCs w:val="20"/>
        </w:rPr>
        <w:t>22</w:t>
      </w:r>
      <w:r>
        <w:rPr>
          <w:rFonts w:ascii="Tahoma" w:hAnsi="Tahoma" w:cs="Tahoma"/>
          <w:color w:val="222222"/>
          <w:sz w:val="20"/>
          <w:szCs w:val="20"/>
        </w:rPr>
        <w:t xml:space="preserve"> 000010 выдан ТП № 65 Отдела УФМС России по Санкт-Петербургу и Ленинградской обл. в Приморском р-не гор. Санкт-Петербурга 15 </w:t>
      </w:r>
      <w:r w:rsidR="000272E4">
        <w:rPr>
          <w:rFonts w:ascii="Tahoma" w:hAnsi="Tahoma" w:cs="Tahoma"/>
          <w:color w:val="222222"/>
          <w:sz w:val="20"/>
          <w:szCs w:val="20"/>
        </w:rPr>
        <w:t>мая</w:t>
      </w:r>
      <w:bookmarkStart w:id="0" w:name="_GoBack"/>
      <w:bookmarkEnd w:id="0"/>
      <w:r>
        <w:rPr>
          <w:rFonts w:ascii="Tahoma" w:hAnsi="Tahoma" w:cs="Tahoma"/>
          <w:color w:val="222222"/>
          <w:sz w:val="20"/>
          <w:szCs w:val="20"/>
        </w:rPr>
        <w:t xml:space="preserve"> 200</w:t>
      </w:r>
      <w:r w:rsidR="000272E4">
        <w:rPr>
          <w:rFonts w:ascii="Tahoma" w:hAnsi="Tahoma" w:cs="Tahoma"/>
          <w:color w:val="222222"/>
          <w:sz w:val="20"/>
          <w:szCs w:val="20"/>
        </w:rPr>
        <w:t>2</w:t>
      </w:r>
      <w:r>
        <w:rPr>
          <w:rFonts w:ascii="Tahoma" w:hAnsi="Tahoma" w:cs="Tahoma"/>
          <w:color w:val="222222"/>
          <w:sz w:val="20"/>
          <w:szCs w:val="20"/>
        </w:rPr>
        <w:t xml:space="preserve"> года, зарегистрированного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159,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— быть моим представителем в </w:t>
      </w:r>
      <w:r w:rsidRPr="000272E4">
        <w:rPr>
          <w:rFonts w:ascii="Tahoma" w:hAnsi="Tahoma" w:cs="Tahoma"/>
          <w:color w:val="222222"/>
          <w:sz w:val="20"/>
          <w:szCs w:val="20"/>
        </w:rPr>
        <w:t>Управлении Федеральной службы государственной регистрации, кадастра и картографии </w:t>
      </w:r>
      <w:r>
        <w:rPr>
          <w:rFonts w:ascii="Tahoma" w:hAnsi="Tahoma" w:cs="Tahoma"/>
          <w:color w:val="222222"/>
          <w:sz w:val="20"/>
          <w:szCs w:val="20"/>
        </w:rPr>
        <w:t xml:space="preserve">по Тверской области по вопросу государственной регистрации права собственности, </w:t>
      </w:r>
      <w:r w:rsidR="000272E4">
        <w:rPr>
          <w:rFonts w:ascii="Tahoma" w:hAnsi="Tahoma" w:cs="Tahoma"/>
          <w:color w:val="222222"/>
          <w:sz w:val="20"/>
          <w:szCs w:val="20"/>
        </w:rPr>
        <w:t>квартиру, находящую</w:t>
      </w:r>
      <w:r>
        <w:rPr>
          <w:rFonts w:ascii="Tahoma" w:hAnsi="Tahoma" w:cs="Tahoma"/>
          <w:color w:val="222222"/>
          <w:sz w:val="20"/>
          <w:szCs w:val="20"/>
        </w:rPr>
        <w:t xml:space="preserve">ся по адресу: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 xml:space="preserve">Тверская область,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Бологовский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район, </w:t>
      </w:r>
      <w:r w:rsidR="000272E4">
        <w:rPr>
          <w:rFonts w:ascii="Tahoma" w:hAnsi="Tahoma" w:cs="Tahoma"/>
          <w:color w:val="222222"/>
          <w:sz w:val="20"/>
          <w:szCs w:val="20"/>
        </w:rPr>
        <w:t xml:space="preserve">ул. Ленина 10 </w:t>
      </w:r>
      <w:proofErr w:type="spellStart"/>
      <w:r w:rsidR="000272E4">
        <w:rPr>
          <w:rFonts w:ascii="Tahoma" w:hAnsi="Tahoma" w:cs="Tahoma"/>
          <w:color w:val="222222"/>
          <w:sz w:val="20"/>
          <w:szCs w:val="20"/>
        </w:rPr>
        <w:t>кв</w:t>
      </w:r>
      <w:proofErr w:type="spellEnd"/>
      <w:r w:rsidR="000272E4">
        <w:rPr>
          <w:rFonts w:ascii="Tahoma" w:hAnsi="Tahoma" w:cs="Tahoma"/>
          <w:color w:val="222222"/>
          <w:sz w:val="20"/>
          <w:szCs w:val="20"/>
        </w:rPr>
        <w:t xml:space="preserve"> 5</w:t>
      </w:r>
      <w:r>
        <w:rPr>
          <w:rFonts w:ascii="Tahoma" w:hAnsi="Tahoma" w:cs="Tahoma"/>
          <w:color w:val="222222"/>
          <w:sz w:val="20"/>
          <w:szCs w:val="20"/>
        </w:rPr>
        <w:t>, получить документы после государственной регистрации, в том числе Свидетельство о государственной регистрации права и правоустанавливающий документ, для чего предоставляю право подавать и получать необходимые справки и документы, с правом получения Выписки из ЕГРП и внесения изменений в ЕГРП, с правом внесения исправлений технических ошибок в документах, подавать моего имени заявления, уплатить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необходимые сборы, госпошлины, расписываться за меня, а также выполнять иные действия и формальности, связанные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с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> 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данным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поручение.</w:t>
      </w:r>
      <w:r>
        <w:rPr>
          <w:rFonts w:ascii="Tahoma" w:hAnsi="Tahoma" w:cs="Tahoma"/>
          <w:color w:val="222222"/>
          <w:sz w:val="20"/>
          <w:szCs w:val="20"/>
        </w:rPr>
        <w:br/>
        <w:t>Доверенность выдана сроком на три года, с правом передоверия.</w:t>
      </w:r>
      <w:r>
        <w:rPr>
          <w:rFonts w:ascii="Tahoma" w:hAnsi="Tahoma" w:cs="Tahoma"/>
          <w:color w:val="222222"/>
          <w:sz w:val="20"/>
          <w:szCs w:val="20"/>
        </w:rPr>
        <w:br/>
        <w:t>Текст доверенности прочитан мною лично, содержание доверенности мне нотариусом зачитано, мои данные и данные представителя, которому выдана доверенность, указаны правильно. Полномочия указаны в доверенности с моих слов и соответствуют моему желанию. </w:t>
      </w:r>
    </w:p>
    <w:p w:rsidR="0069412C" w:rsidRDefault="0069412C"/>
    <w:p w:rsidR="003C06EB" w:rsidRDefault="003C06EB"/>
    <w:p w:rsidR="003C06EB" w:rsidRDefault="003C06EB">
      <w:r>
        <w:t>Подпись_______________ Иванов И.И.</w:t>
      </w:r>
    </w:p>
    <w:p w:rsidR="003C06EB" w:rsidRDefault="003C06EB">
      <w:r>
        <w:t>Подпись_______________ Петров О.И.</w:t>
      </w:r>
    </w:p>
    <w:sectPr w:rsidR="003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B"/>
    <w:rsid w:val="000272E4"/>
    <w:rsid w:val="003C06EB"/>
    <w:rsid w:val="006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2017-12-04T08:36:00Z</dcterms:created>
  <dcterms:modified xsi:type="dcterms:W3CDTF">2017-12-20T16:42:00Z</dcterms:modified>
</cp:coreProperties>
</file>