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50" w:rsidRPr="00EE1250" w:rsidRDefault="00EE1250" w:rsidP="00EE1250">
      <w:pPr>
        <w:shd w:val="clear" w:color="auto" w:fill="FFFFFF"/>
        <w:spacing w:before="15" w:after="15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5"/>
          <w:szCs w:val="25"/>
          <w:lang w:eastAsia="ru-RU"/>
        </w:rPr>
      </w:pPr>
      <w:r w:rsidRPr="00EE1250">
        <w:rPr>
          <w:rFonts w:ascii="Verdana" w:eastAsia="Times New Roman" w:hAnsi="Verdana" w:cs="Times New Roman"/>
          <w:b/>
          <w:bCs/>
          <w:color w:val="000000"/>
          <w:sz w:val="25"/>
          <w:szCs w:val="25"/>
          <w:lang w:eastAsia="ru-RU"/>
        </w:rPr>
        <w:t>Образец: Договор купли - продажи квартиры с использованием средств материнского (семейного капитала)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Договор купли - продажи квартиры</w:t>
      </w: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с использованием средств материнского (семейного капитала)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.Я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рославль</w:t>
      </w:r>
      <w:proofErr w:type="spellEnd"/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                                                                                                                     </w:t>
      </w:r>
      <w:bookmarkStart w:id="0" w:name="_GoBack"/>
      <w:bookmarkEnd w:id="0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26.06.2011г.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Мы, Иванова Светлана </w:t>
      </w:r>
      <w:proofErr w:type="spell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Алексаендровна</w:t>
      </w:r>
      <w:proofErr w:type="spell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11.01.1950 года рождения, гражданство: Россия, пол: женский, место рождения: </w:t>
      </w:r>
      <w:proofErr w:type="spell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.Я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рославль</w:t>
      </w:r>
      <w:proofErr w:type="spell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паспорт гражданина РФ серия 07 02 № 258583, выдан 24.12.2002 г., ОВД Ленинского района горда Ярославль, код подразделения 7605-011, адрес постоянного места жительства: Ярославль, </w:t>
      </w:r>
      <w:proofErr w:type="spell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Ипатовский</w:t>
      </w:r>
      <w:proofErr w:type="spell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район, село Октябрьское, улица Ломоносова, д.7/1 в дальнейшем «Продавец» и Петров Игорь Николаевич, 14.09.1970 года рождения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,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гражданство: Россия, пол: мужской, место рождения: </w:t>
      </w:r>
      <w:proofErr w:type="spell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г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.В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олгоград</w:t>
      </w:r>
      <w:proofErr w:type="spell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паспорт гражданина РФ: серия 18 03 № 326589, выдан 04.10.2002г. ОВД </w:t>
      </w:r>
      <w:proofErr w:type="spell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Тракторозаводского</w:t>
      </w:r>
      <w:proofErr w:type="spell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района гор. Волгограда, код подразделения 342-007, адрес постоянного места жительства: гор. Волгоград, наб. Волжской Флотилии, дом 13, кв. 121, Петрова Ирина Васильевна, 06.03.1969 года рождения, гражданство: Россия, пол: женский, место рождения: г. </w:t>
      </w:r>
      <w:proofErr w:type="spell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Стветлоград</w:t>
      </w:r>
      <w:proofErr w:type="spell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Ктавропольского</w:t>
      </w:r>
      <w:proofErr w:type="spell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края, паспорт гражданина РФ: серия 07 04 № 305842, выдан 14.11.2004 г. ОВД гор. Светлограда Ставропольского края, код подразделения 262-542, адрес постоянного места жительства: Ставропольский край, г. Ставрополь, улица Ясная, дом 7, кв.5, действующая от себя и от имени и в интересах своих несовершеннолетних детей: Петров Дмитрия Николаевич, 20.07.2007 года рождения, гражданство: Россия, пол мужской место рождения: город Ставрополь Ставропольский край, свидетельство о рождении: серия 1-ДН номер 8578586 выдано: Отделом 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записи актов гражданского состояния Управления записи актов гражданского состояния Ставропольского края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по Ленинскому району города Ставрополя 27.07.2007 года, адрес постоянного места жительства: Ставропольский край, г. Ставрополь, улица Ясная, дом 7, кв.5, и Петрову Анну Николаевну, 25.03.2009 года рождения, гражданство: 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Россия, пол женский место рождения: город Ставрополь, свидетельство о рождении: серия I-ДН номер 264023 выдано Отделом ЗАГСА города Ставрополя 24.03.2009 года, адрес постоянного места жительства Ставропольский край, г. Ставрополь, улица Ясная, дом 7, кв.5, в дальнейшем так же «Покупатели», а вместе именуемые Стороны, находясь в здравом уме, ясной памяти, действуя добровольно, понимания значение своих действий и имея способность руководить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ими, заключили настоящий договор о нижеследующем: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Продавец обязуется передать квартиру в общую долевую собственность Покупателей, в 1/4 доли каждому, а Покупатели обязуются принять в общую долевую собственность в указанных долях и оплатить в соответствии с условиями настоящего договора недвижимое имущество: Двухкомнатную квартиру, 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находящийся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по адресу: Ставропольский край, город Ставрополь, улица Ясная, дом 7, кв.5, общей полезной площадью 36,20 </w:t>
      </w:r>
      <w:proofErr w:type="spell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кв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.м</w:t>
      </w:r>
      <w:proofErr w:type="spellEnd"/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далее по договору «Недвижимость».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Указанная квартира общей площадью 36,20 кв. м, кадастровый номер 26:12:000000:0000:11145/192:0005/A, принадлежит продавцу на праве собственности, на основании: Договора купли-продажи квартиры от 24.11.2006,простая письменная форма, зарегистрирован 21.01.2007, номер регистрации 26-26-12/010/2006-721, а также Акта приема – передачи квартиры от 24.11.2006, простая письменная форма, что подтверждено Свидетельством о государственной регистрации права серии 26 - АГ номер 528413 от 21.01.2007г., выданным Управлением Федеральной регистрационной службы по Ставропольскому краю. Указанная недвижимость оценена Сторонами и продаются за 330 178 (Триста тридцать тысяч сто семьдесят восемь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)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рублей.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Указанная денежная сумма (Триста тридцать тысяч сто семьдесят восемь) рублей будут уплачены Покупателями Продавцу в рассрочку, в течение шести месяцев после государственной регистрации данного договора купли-продажи и регистрации права общей долевой собственности за счет средств материнского (семейного) капитала путем безналичного расчета перечислением, после регистрации настоящего договора в установленном порядке, на лицевой счет Продавца – Ивановой Светланы Александровны № 42654710254136601884 в Акционерном коммерческом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Сберегательном банке Российской Федерации (Открытое акционерное общество), в г. Ставрополе, филиал 0030/00117.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Петрова Ирина Васильевна, является в соответствии с Федеральным Законом «О дополнительных мерах государственной поддержки семей, имеющих детей», владельцем Государственного сертификата на материнский (семейный) капитал, серии МК - 2 номер 054264724, выданным 04.09.2009 года, на основании решения № 843 от 29.08.2009 года Государственного учреждения - Управления Пенсионного Фонда Российской Федерации по городу Ставрополю Ставропольского края.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 соответствии с условиями программы «Выполнения государственных обязательств по обеспечению жильем категорий граждан, установленных федеральным законодательством» «О дополнительных мерах государственной поддержки семей, имеющих детей», ей предоставляется за счет средств федерального бюджета социальная выплата в размере 343 378 (Триста сорок три тысячи триста семьдесят восемь) рублей, для приобретения жилого помещения на территории Ставропольского края.</w:t>
      </w:r>
      <w:proofErr w:type="gramEnd"/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Для осуществления платежа по договору Покупатели обязуются в течение 5 (пяти) рабочих дней с момента государственной регистрации Договора предоставить зарегистрированный договор и Свидетельства о государственной регистрации права собственности в Государственное Учреждение - Управление Пенсионного Фонда Российской Федерации по городу Ставрополю Ставропольского края.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Соглашение о цене является существенным условием настоящего договора.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Указанная в настоящем договоре недвижимость до её полной оплаты признаётся находящейся в залоге у Продавца.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момент оформления настоящего договора по данным, содержащимся в домовой книге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отчуждаемой недвижимости зарегистрированы и проживают: Петрова Ирина Васильевна, Петров Дмитрия Николаевич, Петрова Анна Николаевна, Петров Игорь Николаевич, которые остаются проживать по указанному адресу после государственной регистрации.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Продавец уведомляет Покупателя о том, что отчуждаемая недвижимость не обременена правами и притязаниями третьих лиц, предусмотренными </w:t>
      </w:r>
      <w:proofErr w:type="spell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ст.ст</w:t>
      </w:r>
      <w:proofErr w:type="spell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 292, 460, 558 ГК РФ, а так же указанная в нем недвижимость никому не продана, не заложена, не подарена, в споре и под запрещением (арестом) не состоит.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Покупатели удовлетворены качественным состоянием недвижимости, установленным путем внутреннего осмотра перед заключением настоящего договора, и не обнаружили при осмотре каких-либо дефектов и недостатков, о которых им не сообщил Продавец.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Продавец несет ответственность за сокрытие сведений о нахождении указанной недвижимости в залоге, под запрещением, арестом.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Стороны подтверждают, что они не лишены дееспособности, не состоят под опекой и попечительством, заключают настоящий договор не под влиянием, обмана, насилия или угрозы, не вследствие стечения тяжелых обстоятельств на крайне не выгодных для себя условиях и настоящий договор не является для них кабальной сделкой.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Договор составлен в простой письменной форме, подлежит государственной регистрации и в соответствии со ст. 433 ГК РФ считается заключенным с момента его государственной регистрации.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Переход права общей долевой собственности на указанную недвижимость подлежит государственной регистрации.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Расходы по государственной регистрации договора Стороны несут в соответствии с требованиями действующего законодательства.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Так как Продавец передал, а Покупатели приняли данную квартиру, её принадлежности и относящиеся к ней документы, претензий по качеству передаваемой недвижимости не момент подписания настоящего договора у Покупателей к Продавцу не имеется, в 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связи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 чем данный договор является документом, одновременно подтверждающий факт передачи недвижимости Продавцом в общую долевую собственность Покупателей и предъявляется на государственную регистрацию без дополнительного соглашения (акта) приема-передачи недвижимости.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Риск случайной гибели или случайного повреждения недвижимости переходит на Покупателя с момента подписания настоящего договора.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Настоящий </w:t>
      </w:r>
      <w:proofErr w:type="gramStart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договор</w:t>
      </w:r>
      <w:proofErr w:type="gramEnd"/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может быть расторгнут в установленном законодательством порядке.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Договор составлен в шести экземплярах, которые имеют одинаковую юридическую силу, из которых один экземпляр хранится в органе, осуществляющем государственную регистрацию прав, и по экземпляру находится у сторон.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Продавец:</w:t>
      </w:r>
    </w:p>
    <w:p w:rsidR="00EE1250" w:rsidRPr="00EE1250" w:rsidRDefault="00EE1250" w:rsidP="00EE12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EE1250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Покупатели:</w:t>
      </w:r>
    </w:p>
    <w:p w:rsidR="003E1B07" w:rsidRDefault="003E1B07"/>
    <w:sectPr w:rsidR="003E1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50"/>
    <w:rsid w:val="003E1B07"/>
    <w:rsid w:val="00E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1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12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E12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125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E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2018-01-27T09:15:00Z</dcterms:created>
  <dcterms:modified xsi:type="dcterms:W3CDTF">2018-01-27T09:16:00Z</dcterms:modified>
</cp:coreProperties>
</file>